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F0C16" w14:textId="3FE9E61C" w:rsidR="00445A8B" w:rsidRPr="00066A9C" w:rsidRDefault="00445A8B" w:rsidP="00445A8B">
      <w:pPr>
        <w:rPr>
          <w:b/>
          <w:sz w:val="20"/>
          <w:szCs w:val="20"/>
        </w:rPr>
      </w:pPr>
      <w:r w:rsidRPr="008041F0">
        <w:rPr>
          <w:noProof/>
          <w:sz w:val="28"/>
          <w:szCs w:val="20"/>
          <w:lang w:eastAsia="en-GB"/>
        </w:rPr>
        <mc:AlternateContent>
          <mc:Choice Requires="wps">
            <w:drawing>
              <wp:anchor distT="0" distB="0" distL="114300" distR="114300" simplePos="0" relativeHeight="251684864" behindDoc="0" locked="0" layoutInCell="1" allowOverlap="1" wp14:anchorId="17A932C7" wp14:editId="53467D86">
                <wp:simplePos x="0" y="0"/>
                <wp:positionH relativeFrom="column">
                  <wp:posOffset>4165600</wp:posOffset>
                </wp:positionH>
                <wp:positionV relativeFrom="paragraph">
                  <wp:posOffset>234950</wp:posOffset>
                </wp:positionV>
                <wp:extent cx="2636520" cy="873125"/>
                <wp:effectExtent l="0" t="0" r="0" b="317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873125"/>
                        </a:xfrm>
                        <a:prstGeom prst="rect">
                          <a:avLst/>
                        </a:prstGeom>
                        <a:noFill/>
                        <a:ln w="9525">
                          <a:noFill/>
                          <a:miter lim="800000"/>
                          <a:headEnd/>
                          <a:tailEnd/>
                        </a:ln>
                      </wps:spPr>
                      <wps:txbx>
                        <w:txbxContent>
                          <w:p w14:paraId="691526F3" w14:textId="77777777" w:rsidR="00445A8B" w:rsidRPr="005C4821" w:rsidRDefault="00445A8B" w:rsidP="005C4821">
                            <w:pPr>
                              <w:spacing w:line="240" w:lineRule="auto"/>
                              <w:rPr>
                                <w:color w:val="C00000"/>
                                <w:sz w:val="20"/>
                                <w:szCs w:val="20"/>
                              </w:rPr>
                            </w:pPr>
                            <w:r w:rsidRPr="005C4821">
                              <w:rPr>
                                <w:color w:val="C00000"/>
                                <w:sz w:val="20"/>
                                <w:szCs w:val="20"/>
                              </w:rPr>
                              <w:t>Brain engaged! (has listened carefully to any information at the start and has thought through the 'safety bearing' information so they would know what to do even if their map blew away)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A932C7" id="_x0000_t202" coordsize="21600,21600" o:spt="202" path="m,l,21600r21600,l21600,xe">
                <v:stroke joinstyle="miter"/>
                <v:path gradientshapeok="t" o:connecttype="rect"/>
              </v:shapetype>
              <v:shape id="Text Box 2" o:spid="_x0000_s1026" type="#_x0000_t202" style="position:absolute;margin-left:328pt;margin-top:18.5pt;width:207.6pt;height:68.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" filled="f" stroked="f">
                <v:textbox>
                  <w:txbxContent>
                    <w:p w14:paraId="691526F3" w14:textId="77777777" w:rsidR="00445A8B" w:rsidRPr="005C4821" w:rsidRDefault="00445A8B" w:rsidP="005C4821">
                      <w:pPr>
                        <w:spacing w:line="240" w:lineRule="auto"/>
                        <w:rPr>
                          <w:color w:val="C00000"/>
                          <w:sz w:val="20"/>
                          <w:szCs w:val="20"/>
                        </w:rPr>
                      </w:pPr>
                      <w:r w:rsidRPr="005C4821">
                        <w:rPr>
                          <w:color w:val="C00000"/>
                          <w:sz w:val="20"/>
                          <w:szCs w:val="20"/>
                        </w:rPr>
                        <w:t>Brain engaged! (has listened carefully to any information at the start and has thought through the 'safety bearing' information so they would know what to do even if their map blew away)</w:t>
                      </w:r>
                    </w:p>
                  </w:txbxContent>
                </v:textbox>
              </v:shape>
            </w:pict>
          </mc:Fallback>
        </mc:AlternateContent>
      </w:r>
      <w:r w:rsidR="005C4821">
        <w:rPr>
          <w:b/>
          <w:sz w:val="28"/>
          <w:szCs w:val="20"/>
        </w:rPr>
        <w:t>What Equipment Do I Need</w:t>
      </w:r>
      <w:r w:rsidRPr="008041F0">
        <w:rPr>
          <w:b/>
          <w:sz w:val="28"/>
          <w:szCs w:val="20"/>
        </w:rPr>
        <w:t>?</w:t>
      </w:r>
    </w:p>
    <w:p w14:paraId="499F7A43" w14:textId="670C5575" w:rsidR="00445A8B" w:rsidRPr="00066A9C" w:rsidRDefault="00445A8B" w:rsidP="00445A8B">
      <w:pPr>
        <w:spacing w:after="0"/>
        <w:rPr>
          <w:b/>
          <w:sz w:val="20"/>
          <w:szCs w:val="20"/>
        </w:rPr>
      </w:pPr>
      <w:r w:rsidRPr="00066A9C">
        <w:rPr>
          <w:noProof/>
          <w:sz w:val="20"/>
          <w:szCs w:val="20"/>
          <w:lang w:eastAsia="en-GB"/>
        </w:rPr>
        <mc:AlternateContent>
          <mc:Choice Requires="wps">
            <w:drawing>
              <wp:anchor distT="0" distB="0" distL="114300" distR="114300" simplePos="0" relativeHeight="251681792" behindDoc="0" locked="0" layoutInCell="1" allowOverlap="1" wp14:anchorId="178CAE2D" wp14:editId="680242E9">
                <wp:simplePos x="0" y="0"/>
                <wp:positionH relativeFrom="column">
                  <wp:posOffset>-170815</wp:posOffset>
                </wp:positionH>
                <wp:positionV relativeFrom="paragraph">
                  <wp:posOffset>28575</wp:posOffset>
                </wp:positionV>
                <wp:extent cx="2636520" cy="29718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297180"/>
                        </a:xfrm>
                        <a:prstGeom prst="rect">
                          <a:avLst/>
                        </a:prstGeom>
                        <a:noFill/>
                        <a:ln w="9525">
                          <a:noFill/>
                          <a:miter lim="800000"/>
                          <a:headEnd/>
                          <a:tailEnd/>
                        </a:ln>
                      </wps:spPr>
                      <wps:txbx>
                        <w:txbxContent>
                          <w:p w14:paraId="6B841EB4" w14:textId="77777777" w:rsidR="00445A8B" w:rsidRPr="003F50C1" w:rsidRDefault="00445A8B" w:rsidP="00445A8B">
                            <w:pPr>
                              <w:jc w:val="right"/>
                              <w:rPr>
                                <w:color w:val="C00000"/>
                                <w:sz w:val="20"/>
                              </w:rPr>
                            </w:pPr>
                            <w:r w:rsidRPr="003F50C1">
                              <w:rPr>
                                <w:color w:val="C00000"/>
                                <w:sz w:val="20"/>
                              </w:rPr>
                              <w:t>Sun cream if appropriate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8CAE2D" id="_x0000_s1027" type="#_x0000_t202" style="position:absolute;margin-left:-13.45pt;margin-top:2.25pt;width:207.6pt;height:23.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" filled="f" stroked="f">
                <v:textbox>
                  <w:txbxContent>
                    <w:p w14:paraId="6B841EB4" w14:textId="77777777" w:rsidR="00445A8B" w:rsidRPr="003F50C1" w:rsidRDefault="00445A8B" w:rsidP="00445A8B">
                      <w:pPr>
                        <w:jc w:val="right"/>
                        <w:rPr>
                          <w:color w:val="C00000"/>
                          <w:sz w:val="20"/>
                        </w:rPr>
                      </w:pPr>
                      <w:r w:rsidRPr="003F50C1">
                        <w:rPr>
                          <w:color w:val="C00000"/>
                          <w:sz w:val="20"/>
                        </w:rPr>
                        <w:t>Sun cream if appropriate</w:t>
                      </w:r>
                    </w:p>
                  </w:txbxContent>
                </v:textbox>
              </v:shape>
            </w:pict>
          </mc:Fallback>
        </mc:AlternateContent>
      </w:r>
    </w:p>
    <w:p w14:paraId="0622471E" w14:textId="5B667092" w:rsidR="00445A8B" w:rsidRPr="00066A9C" w:rsidRDefault="005C4821" w:rsidP="00445A8B">
      <w:pPr>
        <w:spacing w:after="0"/>
        <w:jc w:val="center"/>
        <w:rPr>
          <w:sz w:val="20"/>
          <w:szCs w:val="20"/>
        </w:rPr>
      </w:pPr>
      <w:r w:rsidRPr="00066A9C">
        <w:rPr>
          <w:noProof/>
          <w:sz w:val="20"/>
          <w:szCs w:val="20"/>
          <w:lang w:eastAsia="en-GB"/>
        </w:rPr>
        <mc:AlternateContent>
          <mc:Choice Requires="wps">
            <w:drawing>
              <wp:anchor distT="0" distB="0" distL="114300" distR="114300" simplePos="0" relativeHeight="251686912" behindDoc="0" locked="0" layoutInCell="1" allowOverlap="1" wp14:anchorId="0913B337" wp14:editId="4F5A2852">
                <wp:simplePos x="0" y="0"/>
                <wp:positionH relativeFrom="column">
                  <wp:posOffset>4171950</wp:posOffset>
                </wp:positionH>
                <wp:positionV relativeFrom="paragraph">
                  <wp:posOffset>521335</wp:posOffset>
                </wp:positionV>
                <wp:extent cx="2806700" cy="450850"/>
                <wp:effectExtent l="0" t="0" r="0" b="6350"/>
                <wp:wrapNone/>
                <wp:docPr id="12631436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0" cy="450850"/>
                        </a:xfrm>
                        <a:prstGeom prst="rect">
                          <a:avLst/>
                        </a:prstGeom>
                        <a:noFill/>
                        <a:ln w="9525">
                          <a:noFill/>
                          <a:miter lim="800000"/>
                          <a:headEnd/>
                          <a:tailEnd/>
                        </a:ln>
                      </wps:spPr>
                      <wps:txbx>
                        <w:txbxContent>
                          <w:p w14:paraId="41B76B8A" w14:textId="4232DEE0" w:rsidR="005C4821" w:rsidRPr="005C4821" w:rsidRDefault="005C4821" w:rsidP="005C4821">
                            <w:pPr>
                              <w:spacing w:line="240" w:lineRule="auto"/>
                              <w:rPr>
                                <w:sz w:val="20"/>
                                <w:szCs w:val="20"/>
                              </w:rPr>
                            </w:pPr>
                            <w:r w:rsidRPr="005C4821">
                              <w:rPr>
                                <w:sz w:val="20"/>
                                <w:szCs w:val="20"/>
                              </w:rPr>
                              <w:t>Consider protective glasses</w:t>
                            </w:r>
                            <w:r>
                              <w:rPr>
                                <w:sz w:val="20"/>
                                <w:szCs w:val="20"/>
                              </w:rPr>
                              <w:t xml:space="preserve"> for forest events</w:t>
                            </w:r>
                            <w:r w:rsidRPr="005C4821">
                              <w:rPr>
                                <w:sz w:val="20"/>
                                <w:szCs w:val="20"/>
                              </w:rPr>
                              <w:t xml:space="preserve"> to avoid eye-pokes from twigs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13B337" id="_x0000_s1028" type="#_x0000_t202" style="position:absolute;left:0;text-align:left;margin-left:328.5pt;margin-top:41.05pt;width:221pt;height:3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" filled="f" stroked="f">
                <v:textbox>
                  <w:txbxContent>
                    <w:p w14:paraId="41B76B8A" w14:textId="4232DEE0" w:rsidR="005C4821" w:rsidRPr="005C4821" w:rsidRDefault="005C4821" w:rsidP="005C4821">
                      <w:pPr>
                        <w:spacing w:line="240" w:lineRule="auto"/>
                        <w:rPr>
                          <w:sz w:val="20"/>
                          <w:szCs w:val="20"/>
                        </w:rPr>
                      </w:pPr>
                      <w:r w:rsidRPr="005C4821">
                        <w:rPr>
                          <w:sz w:val="20"/>
                          <w:szCs w:val="20"/>
                        </w:rPr>
                        <w:t>Consider protective glasses</w:t>
                      </w:r>
                      <w:r>
                        <w:rPr>
                          <w:sz w:val="20"/>
                          <w:szCs w:val="20"/>
                        </w:rPr>
                        <w:t xml:space="preserve"> for forest events</w:t>
                      </w:r>
                      <w:r w:rsidRPr="005C4821">
                        <w:rPr>
                          <w:sz w:val="20"/>
                          <w:szCs w:val="20"/>
                        </w:rPr>
                        <w:t xml:space="preserve"> to avoid eye-pokes from twigs</w:t>
                      </w:r>
                    </w:p>
                  </w:txbxContent>
                </v:textbox>
              </v:shape>
            </w:pict>
          </mc:Fallback>
        </mc:AlternateContent>
      </w:r>
      <w:r w:rsidRPr="00066A9C">
        <w:rPr>
          <w:noProof/>
          <w:sz w:val="20"/>
          <w:szCs w:val="20"/>
          <w:lang w:eastAsia="en-GB"/>
        </w:rPr>
        <mc:AlternateContent>
          <mc:Choice Requires="wps">
            <w:drawing>
              <wp:anchor distT="0" distB="0" distL="114300" distR="114300" simplePos="0" relativeHeight="251664384" behindDoc="0" locked="0" layoutInCell="1" allowOverlap="1" wp14:anchorId="05B17309" wp14:editId="4C94DF30">
                <wp:simplePos x="0" y="0"/>
                <wp:positionH relativeFrom="column">
                  <wp:posOffset>-244475</wp:posOffset>
                </wp:positionH>
                <wp:positionV relativeFrom="paragraph">
                  <wp:posOffset>2648585</wp:posOffset>
                </wp:positionV>
                <wp:extent cx="2708910" cy="680085"/>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680085"/>
                        </a:xfrm>
                        <a:prstGeom prst="rect">
                          <a:avLst/>
                        </a:prstGeom>
                        <a:noFill/>
                        <a:ln w="9525">
                          <a:noFill/>
                          <a:miter lim="800000"/>
                          <a:headEnd/>
                          <a:tailEnd/>
                        </a:ln>
                      </wps:spPr>
                      <wps:txbx>
                        <w:txbxContent>
                          <w:p w14:paraId="1D72ECC3" w14:textId="3DFAFC1F" w:rsidR="00445A8B" w:rsidRPr="003F50C1" w:rsidRDefault="00445A8B" w:rsidP="00445A8B">
                            <w:pPr>
                              <w:jc w:val="right"/>
                              <w:rPr>
                                <w:sz w:val="20"/>
                                <w:szCs w:val="20"/>
                              </w:rPr>
                            </w:pPr>
                            <w:r w:rsidRPr="003F50C1">
                              <w:rPr>
                                <w:sz w:val="20"/>
                                <w:szCs w:val="20"/>
                              </w:rPr>
                              <w:t xml:space="preserve">Whistle </w:t>
                            </w:r>
                            <w:r w:rsidR="005C4821">
                              <w:rPr>
                                <w:sz w:val="20"/>
                                <w:szCs w:val="20"/>
                              </w:rPr>
                              <w:t>readily accessible and secure</w:t>
                            </w:r>
                            <w:r w:rsidRPr="003F50C1">
                              <w:rPr>
                                <w:sz w:val="20"/>
                                <w:szCs w:val="20"/>
                              </w:rPr>
                              <w:t xml:space="preserve"> (for summoning help in an emergency - 6 long blasts then a long silence. Repeat until rescuers arrive)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B17309" id="_x0000_s1029" type="#_x0000_t202" style="position:absolute;left:0;text-align:left;margin-left:-19.25pt;margin-top:208.55pt;width:213.3pt;height:53.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" filled="f" stroked="f">
                <v:textbox>
                  <w:txbxContent>
                    <w:p w14:paraId="1D72ECC3" w14:textId="3DFAFC1F" w:rsidR="00445A8B" w:rsidRPr="003F50C1" w:rsidRDefault="00445A8B" w:rsidP="00445A8B">
                      <w:pPr>
                        <w:jc w:val="right"/>
                        <w:rPr>
                          <w:sz w:val="20"/>
                          <w:szCs w:val="20"/>
                        </w:rPr>
                      </w:pPr>
                      <w:r w:rsidRPr="003F50C1">
                        <w:rPr>
                          <w:sz w:val="20"/>
                          <w:szCs w:val="20"/>
                        </w:rPr>
                        <w:t xml:space="preserve">Whistle </w:t>
                      </w:r>
                      <w:r w:rsidR="005C4821">
                        <w:rPr>
                          <w:sz w:val="20"/>
                          <w:szCs w:val="20"/>
                        </w:rPr>
                        <w:t>readily accessible and secure</w:t>
                      </w:r>
                      <w:r w:rsidRPr="003F50C1">
                        <w:rPr>
                          <w:sz w:val="20"/>
                          <w:szCs w:val="20"/>
                        </w:rPr>
                        <w:t xml:space="preserve"> (for summoning help in an emergency - 6 long blasts then a long silence. Repeat until rescuers arrive) </w:t>
                      </w:r>
                    </w:p>
                  </w:txbxContent>
                </v:textbox>
              </v:shape>
            </w:pict>
          </mc:Fallback>
        </mc:AlternateContent>
      </w:r>
      <w:r w:rsidRPr="00066A9C">
        <w:rPr>
          <w:noProof/>
          <w:sz w:val="20"/>
          <w:szCs w:val="20"/>
          <w:lang w:eastAsia="en-GB"/>
        </w:rPr>
        <mc:AlternateContent>
          <mc:Choice Requires="wps">
            <w:drawing>
              <wp:anchor distT="0" distB="0" distL="114300" distR="114300" simplePos="0" relativeHeight="251688960" behindDoc="0" locked="0" layoutInCell="1" allowOverlap="1" wp14:anchorId="246107A1" wp14:editId="1B5921E4">
                <wp:simplePos x="0" y="0"/>
                <wp:positionH relativeFrom="column">
                  <wp:posOffset>3473449</wp:posOffset>
                </wp:positionH>
                <wp:positionV relativeFrom="paragraph">
                  <wp:posOffset>661035</wp:posOffset>
                </wp:positionV>
                <wp:extent cx="752475" cy="79375"/>
                <wp:effectExtent l="38100" t="114300" r="9525" b="73025"/>
                <wp:wrapNone/>
                <wp:docPr id="1116255711" name="Straight Arrow Connector 1116255711"/>
                <wp:cNvGraphicFramePr/>
                <a:graphic xmlns:a="http://schemas.openxmlformats.org/drawingml/2006/main">
                  <a:graphicData uri="http://schemas.microsoft.com/office/word/2010/wordprocessingShape">
                    <wps:wsp>
                      <wps:cNvCnPr/>
                      <wps:spPr>
                        <a:xfrm flipH="1" flipV="1">
                          <a:off x="0" y="0"/>
                          <a:ext cx="752475" cy="7937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32" coordsize="21600,21600" o:oned="t" filled="f" o:spt="32" path="m,l21600,21600e" w14:anchorId="4CDA7517">
                <v:path fillok="f" arrowok="t" o:connecttype="none"/>
                <o:lock v:ext="edit" shapetype="t"/>
              </v:shapetype>
              <v:shape id="Straight Arrow Connector 1116255711" style="position:absolute;margin-left:273.5pt;margin-top:52.05pt;width:59.25pt;height:6.25pt;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">
                <v:stroke endarrow="open"/>
              </v:shape>
            </w:pict>
          </mc:Fallback>
        </mc:AlternateContent>
      </w:r>
      <w:r w:rsidRPr="00066A9C">
        <w:rPr>
          <w:noProof/>
          <w:sz w:val="20"/>
          <w:szCs w:val="20"/>
          <w:lang w:eastAsia="en-GB"/>
        </w:rPr>
        <mc:AlternateContent>
          <mc:Choice Requires="wps">
            <w:drawing>
              <wp:anchor distT="0" distB="0" distL="114300" distR="114300" simplePos="0" relativeHeight="251665408" behindDoc="0" locked="0" layoutInCell="1" allowOverlap="1" wp14:anchorId="46C78047" wp14:editId="2586BF79">
                <wp:simplePos x="0" y="0"/>
                <wp:positionH relativeFrom="column">
                  <wp:posOffset>4165600</wp:posOffset>
                </wp:positionH>
                <wp:positionV relativeFrom="paragraph">
                  <wp:posOffset>899160</wp:posOffset>
                </wp:positionV>
                <wp:extent cx="2806700" cy="58293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0" cy="582930"/>
                        </a:xfrm>
                        <a:prstGeom prst="rect">
                          <a:avLst/>
                        </a:prstGeom>
                        <a:noFill/>
                        <a:ln w="9525">
                          <a:noFill/>
                          <a:miter lim="800000"/>
                          <a:headEnd/>
                          <a:tailEnd/>
                        </a:ln>
                      </wps:spPr>
                      <wps:txbx>
                        <w:txbxContent>
                          <w:p w14:paraId="5BC2C1F0" w14:textId="77777777" w:rsidR="00445A8B" w:rsidRPr="003F50C1" w:rsidRDefault="00445A8B" w:rsidP="00445A8B">
                            <w:pPr>
                              <w:spacing w:line="240" w:lineRule="auto"/>
                              <w:rPr>
                                <w:color w:val="C00000"/>
                                <w:sz w:val="20"/>
                                <w:szCs w:val="20"/>
                              </w:rPr>
                            </w:pPr>
                            <w:r w:rsidRPr="003F50C1">
                              <w:rPr>
                                <w:color w:val="C00000"/>
                                <w:sz w:val="20"/>
                                <w:szCs w:val="20"/>
                              </w:rPr>
                              <w:t>Control description holder on arm (or some juniors find it easier with control descriptions pinned upside down on their shirt)</w:t>
                            </w:r>
                          </w:p>
                          <w:p w14:paraId="5996F837" w14:textId="77777777" w:rsidR="00445A8B" w:rsidRPr="003F50C1" w:rsidRDefault="00445A8B" w:rsidP="00445A8B">
                            <w:pPr>
                              <w:rPr>
                                <w:color w:val="C00000"/>
                                <w:sz w:val="20"/>
                                <w:szCs w:val="20"/>
                              </w:rPr>
                            </w:pPr>
                            <w:r w:rsidRPr="003F50C1">
                              <w:rPr>
                                <w:color w:val="C00000"/>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C78047" id="_x0000_s1030" type="#_x0000_t202" style="position:absolute;left:0;text-align:left;margin-left:328pt;margin-top:70.8pt;width:221pt;height:4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" filled="f" stroked="f">
                <v:textbox>
                  <w:txbxContent>
                    <w:p w14:paraId="5BC2C1F0" w14:textId="77777777" w:rsidR="00445A8B" w:rsidRPr="003F50C1" w:rsidRDefault="00445A8B" w:rsidP="00445A8B">
                      <w:pPr>
                        <w:spacing w:line="240" w:lineRule="auto"/>
                        <w:rPr>
                          <w:color w:val="C00000"/>
                          <w:sz w:val="20"/>
                          <w:szCs w:val="20"/>
                        </w:rPr>
                      </w:pPr>
                      <w:r w:rsidRPr="003F50C1">
                        <w:rPr>
                          <w:color w:val="C00000"/>
                          <w:sz w:val="20"/>
                          <w:szCs w:val="20"/>
                        </w:rPr>
                        <w:t>Control description holder on arm (or some juniors find it easier with control descriptions pinned upside down on their shirt)</w:t>
                      </w:r>
                    </w:p>
                    <w:p w14:paraId="5996F837" w14:textId="77777777" w:rsidR="00445A8B" w:rsidRPr="003F50C1" w:rsidRDefault="00445A8B" w:rsidP="00445A8B">
                      <w:pPr>
                        <w:rPr>
                          <w:color w:val="C00000"/>
                          <w:sz w:val="20"/>
                          <w:szCs w:val="20"/>
                        </w:rPr>
                      </w:pPr>
                      <w:r w:rsidRPr="003F50C1">
                        <w:rPr>
                          <w:color w:val="C00000"/>
                          <w:sz w:val="20"/>
                          <w:szCs w:val="20"/>
                        </w:rPr>
                        <w:t>()</w:t>
                      </w:r>
                    </w:p>
                  </w:txbxContent>
                </v:textbox>
              </v:shape>
            </w:pict>
          </mc:Fallback>
        </mc:AlternateContent>
      </w:r>
      <w:r w:rsidRPr="00066A9C">
        <w:rPr>
          <w:noProof/>
          <w:sz w:val="20"/>
          <w:szCs w:val="20"/>
          <w:lang w:eastAsia="en-GB"/>
        </w:rPr>
        <mc:AlternateContent>
          <mc:Choice Requires="wps">
            <w:drawing>
              <wp:anchor distT="0" distB="0" distL="114300" distR="114300" simplePos="0" relativeHeight="251679744" behindDoc="0" locked="0" layoutInCell="1" allowOverlap="1" wp14:anchorId="40EA6F84" wp14:editId="18362E2E">
                <wp:simplePos x="0" y="0"/>
                <wp:positionH relativeFrom="column">
                  <wp:posOffset>3752849</wp:posOffset>
                </wp:positionH>
                <wp:positionV relativeFrom="paragraph">
                  <wp:posOffset>1140460</wp:posOffset>
                </wp:positionV>
                <wp:extent cx="466725" cy="434340"/>
                <wp:effectExtent l="38100" t="19050" r="28575" b="41910"/>
                <wp:wrapNone/>
                <wp:docPr id="21" name="Straight Arrow Connector 21"/>
                <wp:cNvGraphicFramePr/>
                <a:graphic xmlns:a="http://schemas.openxmlformats.org/drawingml/2006/main">
                  <a:graphicData uri="http://schemas.microsoft.com/office/word/2010/wordprocessingShape">
                    <wps:wsp>
                      <wps:cNvCnPr/>
                      <wps:spPr>
                        <a:xfrm flipH="1">
                          <a:off x="0" y="0"/>
                          <a:ext cx="466725" cy="43434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Straight Arrow Connector 21" style="position:absolute;margin-left:295.5pt;margin-top:89.8pt;width:36.75pt;height:34.2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" w14:anchorId="2C751835">
                <v:stroke endarrow="open"/>
              </v:shape>
            </w:pict>
          </mc:Fallback>
        </mc:AlternateContent>
      </w:r>
      <w:r w:rsidR="008E158D" w:rsidRPr="00066A9C">
        <w:rPr>
          <w:noProof/>
          <w:sz w:val="20"/>
          <w:szCs w:val="20"/>
          <w:lang w:eastAsia="en-GB"/>
        </w:rPr>
        <mc:AlternateContent>
          <mc:Choice Requires="wps">
            <w:drawing>
              <wp:anchor distT="0" distB="0" distL="114300" distR="114300" simplePos="0" relativeHeight="251669504" behindDoc="0" locked="0" layoutInCell="1" allowOverlap="1" wp14:anchorId="41DE86F0" wp14:editId="5566DB13">
                <wp:simplePos x="0" y="0"/>
                <wp:positionH relativeFrom="column">
                  <wp:posOffset>180975</wp:posOffset>
                </wp:positionH>
                <wp:positionV relativeFrom="paragraph">
                  <wp:posOffset>397510</wp:posOffset>
                </wp:positionV>
                <wp:extent cx="2285365" cy="84455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5365" cy="844550"/>
                        </a:xfrm>
                        <a:prstGeom prst="rect">
                          <a:avLst/>
                        </a:prstGeom>
                        <a:noFill/>
                        <a:ln w="9525">
                          <a:noFill/>
                          <a:miter lim="800000"/>
                          <a:headEnd/>
                          <a:tailEnd/>
                        </a:ln>
                      </wps:spPr>
                      <wps:txbx>
                        <w:txbxContent>
                          <w:p w14:paraId="4284870A" w14:textId="25BC6434" w:rsidR="00445A8B" w:rsidRPr="003F50C1" w:rsidRDefault="00445A8B" w:rsidP="00445A8B">
                            <w:pPr>
                              <w:spacing w:line="240" w:lineRule="auto"/>
                              <w:jc w:val="right"/>
                              <w:rPr>
                                <w:color w:val="C00000"/>
                                <w:sz w:val="20"/>
                                <w:szCs w:val="20"/>
                              </w:rPr>
                            </w:pPr>
                            <w:r w:rsidRPr="003F50C1">
                              <w:rPr>
                                <w:color w:val="C00000"/>
                                <w:sz w:val="20"/>
                                <w:szCs w:val="20"/>
                              </w:rPr>
                              <w:t>Suitable clothes for the weather (including</w:t>
                            </w:r>
                            <w:r w:rsidR="008E158D">
                              <w:rPr>
                                <w:color w:val="C00000"/>
                                <w:sz w:val="20"/>
                                <w:szCs w:val="20"/>
                              </w:rPr>
                              <w:t xml:space="preserve"> any items such as </w:t>
                            </w:r>
                            <w:r w:rsidR="00846529">
                              <w:rPr>
                                <w:color w:val="C00000"/>
                                <w:sz w:val="20"/>
                                <w:szCs w:val="20"/>
                              </w:rPr>
                              <w:t xml:space="preserve">caps, </w:t>
                            </w:r>
                            <w:r w:rsidR="008E158D">
                              <w:rPr>
                                <w:color w:val="C00000"/>
                                <w:sz w:val="20"/>
                                <w:szCs w:val="20"/>
                              </w:rPr>
                              <w:t>cagoules or water bottles which the event organisers have made mandatory</w:t>
                            </w:r>
                            <w:r w:rsidRPr="003F50C1">
                              <w:rPr>
                                <w:color w:val="C00000"/>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DE86F0" id="_x0000_s1031" type="#_x0000_t202" style="position:absolute;left:0;text-align:left;margin-left:14.25pt;margin-top:31.3pt;width:179.95pt;height:6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" filled="f" stroked="f">
                <v:textbox>
                  <w:txbxContent>
                    <w:p w14:paraId="4284870A" w14:textId="25BC6434" w:rsidR="00445A8B" w:rsidRPr="003F50C1" w:rsidRDefault="00445A8B" w:rsidP="00445A8B">
                      <w:pPr>
                        <w:spacing w:line="240" w:lineRule="auto"/>
                        <w:jc w:val="right"/>
                        <w:rPr>
                          <w:color w:val="C00000"/>
                          <w:sz w:val="20"/>
                          <w:szCs w:val="20"/>
                        </w:rPr>
                      </w:pPr>
                      <w:r w:rsidRPr="003F50C1">
                        <w:rPr>
                          <w:color w:val="C00000"/>
                          <w:sz w:val="20"/>
                          <w:szCs w:val="20"/>
                        </w:rPr>
                        <w:t>Suitable clothes for the weather (including</w:t>
                      </w:r>
                      <w:r w:rsidR="008E158D">
                        <w:rPr>
                          <w:color w:val="C00000"/>
                          <w:sz w:val="20"/>
                          <w:szCs w:val="20"/>
                        </w:rPr>
                        <w:t xml:space="preserve"> any items such as </w:t>
                      </w:r>
                      <w:r w:rsidR="00846529">
                        <w:rPr>
                          <w:color w:val="C00000"/>
                          <w:sz w:val="20"/>
                          <w:szCs w:val="20"/>
                        </w:rPr>
                        <w:t xml:space="preserve">caps, </w:t>
                      </w:r>
                      <w:r w:rsidR="008E158D">
                        <w:rPr>
                          <w:color w:val="C00000"/>
                          <w:sz w:val="20"/>
                          <w:szCs w:val="20"/>
                        </w:rPr>
                        <w:t>cagoules or water bottles which the event organisers have made mandatory</w:t>
                      </w:r>
                      <w:r w:rsidRPr="003F50C1">
                        <w:rPr>
                          <w:color w:val="C00000"/>
                          <w:sz w:val="20"/>
                          <w:szCs w:val="20"/>
                        </w:rPr>
                        <w:t>)</w:t>
                      </w:r>
                    </w:p>
                  </w:txbxContent>
                </v:textbox>
              </v:shape>
            </w:pict>
          </mc:Fallback>
        </mc:AlternateContent>
      </w:r>
      <w:r w:rsidR="008E158D" w:rsidRPr="00066A9C">
        <w:rPr>
          <w:noProof/>
          <w:sz w:val="20"/>
          <w:szCs w:val="20"/>
          <w:lang w:eastAsia="en-GB"/>
        </w:rPr>
        <mc:AlternateContent>
          <mc:Choice Requires="wps">
            <w:drawing>
              <wp:anchor distT="0" distB="0" distL="114300" distR="114300" simplePos="0" relativeHeight="251668480" behindDoc="0" locked="0" layoutInCell="1" allowOverlap="1" wp14:anchorId="03D28E74" wp14:editId="140E9C0C">
                <wp:simplePos x="0" y="0"/>
                <wp:positionH relativeFrom="column">
                  <wp:posOffset>4165600</wp:posOffset>
                </wp:positionH>
                <wp:positionV relativeFrom="paragraph">
                  <wp:posOffset>3289935</wp:posOffset>
                </wp:positionV>
                <wp:extent cx="2636520" cy="42545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425450"/>
                        </a:xfrm>
                        <a:prstGeom prst="rect">
                          <a:avLst/>
                        </a:prstGeom>
                        <a:noFill/>
                        <a:ln w="9525">
                          <a:noFill/>
                          <a:miter lim="800000"/>
                          <a:headEnd/>
                          <a:tailEnd/>
                        </a:ln>
                      </wps:spPr>
                      <wps:txbx>
                        <w:txbxContent>
                          <w:p w14:paraId="3A7E6A36" w14:textId="6366D028" w:rsidR="00445A8B" w:rsidRPr="003F50C1" w:rsidRDefault="00445A8B" w:rsidP="00445A8B">
                            <w:pPr>
                              <w:spacing w:after="0"/>
                              <w:rPr>
                                <w:sz w:val="20"/>
                                <w:szCs w:val="20"/>
                              </w:rPr>
                            </w:pPr>
                            <w:r w:rsidRPr="003F50C1">
                              <w:rPr>
                                <w:sz w:val="20"/>
                                <w:szCs w:val="20"/>
                              </w:rPr>
                              <w:t xml:space="preserve">Full leg </w:t>
                            </w:r>
                            <w:r w:rsidR="008E158D">
                              <w:rPr>
                                <w:sz w:val="20"/>
                                <w:szCs w:val="20"/>
                              </w:rPr>
                              <w:t xml:space="preserve">and abdomen </w:t>
                            </w:r>
                            <w:r w:rsidRPr="003F50C1">
                              <w:rPr>
                                <w:sz w:val="20"/>
                                <w:szCs w:val="20"/>
                              </w:rPr>
                              <w:t>cover to avoid scratches and ticks</w:t>
                            </w:r>
                            <w:r w:rsidR="008E158D">
                              <w:rPr>
                                <w:sz w:val="20"/>
                                <w:szCs w:val="20"/>
                              </w:rPr>
                              <w:t xml:space="preserve">. </w:t>
                            </w:r>
                            <w:r>
                              <w:rPr>
                                <w:sz w:val="20"/>
                                <w:szCs w:val="20"/>
                              </w:rPr>
                              <w:t xml:space="preserve">More information about ticks is </w:t>
                            </w:r>
                            <w:hyperlink r:id="rId8" w:history="1">
                              <w:r w:rsidRPr="00393815">
                                <w:rPr>
                                  <w:rStyle w:val="Hyperlink"/>
                                  <w:sz w:val="20"/>
                                  <w:szCs w:val="20"/>
                                </w:rPr>
                                <w:t>here</w:t>
                              </w:r>
                            </w:hyperlink>
                            <w:r>
                              <w:rPr>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D28E74" id="_x0000_s1032" type="#_x0000_t202" style="position:absolute;left:0;text-align:left;margin-left:328pt;margin-top:259.05pt;width:207.6pt;height:3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" filled="f" stroked="f">
                <v:textbox>
                  <w:txbxContent>
                    <w:p w14:paraId="3A7E6A36" w14:textId="6366D028" w:rsidR="00445A8B" w:rsidRPr="003F50C1" w:rsidRDefault="00445A8B" w:rsidP="00445A8B">
                      <w:pPr>
                        <w:spacing w:after="0"/>
                        <w:rPr>
                          <w:sz w:val="20"/>
                          <w:szCs w:val="20"/>
                        </w:rPr>
                      </w:pPr>
                      <w:r w:rsidRPr="003F50C1">
                        <w:rPr>
                          <w:sz w:val="20"/>
                          <w:szCs w:val="20"/>
                        </w:rPr>
                        <w:t xml:space="preserve">Full leg </w:t>
                      </w:r>
                      <w:r w:rsidR="008E158D">
                        <w:rPr>
                          <w:sz w:val="20"/>
                          <w:szCs w:val="20"/>
                        </w:rPr>
                        <w:t xml:space="preserve">and abdomen </w:t>
                      </w:r>
                      <w:r w:rsidRPr="003F50C1">
                        <w:rPr>
                          <w:sz w:val="20"/>
                          <w:szCs w:val="20"/>
                        </w:rPr>
                        <w:t>cover to avoid scratches and ticks</w:t>
                      </w:r>
                      <w:r w:rsidR="008E158D">
                        <w:rPr>
                          <w:sz w:val="20"/>
                          <w:szCs w:val="20"/>
                        </w:rPr>
                        <w:t xml:space="preserve">. </w:t>
                      </w:r>
                      <w:r>
                        <w:rPr>
                          <w:sz w:val="20"/>
                          <w:szCs w:val="20"/>
                        </w:rPr>
                        <w:t xml:space="preserve">More information about ticks is </w:t>
                      </w:r>
                      <w:hyperlink r:id="rId9" w:history="1">
                        <w:r w:rsidRPr="00393815">
                          <w:rPr>
                            <w:rStyle w:val="Hyperlink"/>
                            <w:sz w:val="20"/>
                            <w:szCs w:val="20"/>
                          </w:rPr>
                          <w:t>here</w:t>
                        </w:r>
                      </w:hyperlink>
                      <w:r>
                        <w:rPr>
                          <w:sz w:val="20"/>
                          <w:szCs w:val="20"/>
                        </w:rPr>
                        <w:t xml:space="preserve"> </w:t>
                      </w:r>
                    </w:p>
                  </w:txbxContent>
                </v:textbox>
              </v:shape>
            </w:pict>
          </mc:Fallback>
        </mc:AlternateContent>
      </w:r>
      <w:r w:rsidR="008E158D" w:rsidRPr="00066A9C">
        <w:rPr>
          <w:noProof/>
          <w:sz w:val="20"/>
          <w:szCs w:val="20"/>
          <w:lang w:eastAsia="en-GB"/>
        </w:rPr>
        <mc:AlternateContent>
          <mc:Choice Requires="wps">
            <w:drawing>
              <wp:anchor distT="0" distB="0" distL="114300" distR="114300" simplePos="0" relativeHeight="251663360" behindDoc="0" locked="0" layoutInCell="1" allowOverlap="1" wp14:anchorId="4C4EB7AC" wp14:editId="088A200E">
                <wp:simplePos x="0" y="0"/>
                <wp:positionH relativeFrom="column">
                  <wp:posOffset>-304800</wp:posOffset>
                </wp:positionH>
                <wp:positionV relativeFrom="paragraph">
                  <wp:posOffset>1769111</wp:posOffset>
                </wp:positionV>
                <wp:extent cx="2769235" cy="793750"/>
                <wp:effectExtent l="0" t="0" r="0" b="63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9235" cy="793750"/>
                        </a:xfrm>
                        <a:prstGeom prst="rect">
                          <a:avLst/>
                        </a:prstGeom>
                        <a:noFill/>
                        <a:ln w="9525">
                          <a:noFill/>
                          <a:miter lim="800000"/>
                          <a:headEnd/>
                          <a:tailEnd/>
                        </a:ln>
                      </wps:spPr>
                      <wps:txbx>
                        <w:txbxContent>
                          <w:p w14:paraId="5CF1C7A2" w14:textId="5C2C59A2" w:rsidR="00445A8B" w:rsidRPr="003F50C1" w:rsidRDefault="008E158D" w:rsidP="00445A8B">
                            <w:pPr>
                              <w:jc w:val="right"/>
                              <w:rPr>
                                <w:color w:val="C00000"/>
                                <w:sz w:val="20"/>
                                <w:szCs w:val="20"/>
                              </w:rPr>
                            </w:pPr>
                            <w:r>
                              <w:rPr>
                                <w:color w:val="C00000"/>
                                <w:sz w:val="20"/>
                                <w:szCs w:val="20"/>
                              </w:rPr>
                              <w:t>Electronic timing chip or “d</w:t>
                            </w:r>
                            <w:r w:rsidR="00445A8B" w:rsidRPr="003F50C1">
                              <w:rPr>
                                <w:color w:val="C00000"/>
                                <w:sz w:val="20"/>
                                <w:szCs w:val="20"/>
                              </w:rPr>
                              <w:t>ibber</w:t>
                            </w:r>
                            <w:r>
                              <w:rPr>
                                <w:color w:val="C00000"/>
                                <w:sz w:val="20"/>
                                <w:szCs w:val="20"/>
                              </w:rPr>
                              <w:t>”</w:t>
                            </w:r>
                            <w:r w:rsidR="00445A8B" w:rsidRPr="003F50C1">
                              <w:rPr>
                                <w:color w:val="C00000"/>
                                <w:sz w:val="20"/>
                                <w:szCs w:val="20"/>
                              </w:rPr>
                              <w:t xml:space="preserve"> on finger (</w:t>
                            </w:r>
                            <w:r>
                              <w:rPr>
                                <w:color w:val="C00000"/>
                                <w:sz w:val="20"/>
                                <w:szCs w:val="20"/>
                              </w:rPr>
                              <w:t xml:space="preserve">you can hire one of these as you enter an event) -  </w:t>
                            </w:r>
                            <w:r w:rsidR="00445A8B" w:rsidRPr="003F50C1">
                              <w:rPr>
                                <w:color w:val="C00000"/>
                                <w:sz w:val="20"/>
                                <w:szCs w:val="20"/>
                              </w:rPr>
                              <w:t xml:space="preserve">must be downloaded whether you finish or not so the organisers know you have returned safely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EB7AC" id="_x0000_s1033" type="#_x0000_t202" style="position:absolute;left:0;text-align:left;margin-left:-24pt;margin-top:139.3pt;width:218.05pt;height: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" filled="f" stroked="f">
                <v:textbox>
                  <w:txbxContent>
                    <w:p w14:paraId="5CF1C7A2" w14:textId="5C2C59A2" w:rsidR="00445A8B" w:rsidRPr="003F50C1" w:rsidRDefault="008E158D" w:rsidP="00445A8B">
                      <w:pPr>
                        <w:jc w:val="right"/>
                        <w:rPr>
                          <w:color w:val="C00000"/>
                          <w:sz w:val="20"/>
                          <w:szCs w:val="20"/>
                        </w:rPr>
                      </w:pPr>
                      <w:r>
                        <w:rPr>
                          <w:color w:val="C00000"/>
                          <w:sz w:val="20"/>
                          <w:szCs w:val="20"/>
                        </w:rPr>
                        <w:t>Electronic timing chip or “d</w:t>
                      </w:r>
                      <w:r w:rsidR="00445A8B" w:rsidRPr="003F50C1">
                        <w:rPr>
                          <w:color w:val="C00000"/>
                          <w:sz w:val="20"/>
                          <w:szCs w:val="20"/>
                        </w:rPr>
                        <w:t>ibber</w:t>
                      </w:r>
                      <w:r>
                        <w:rPr>
                          <w:color w:val="C00000"/>
                          <w:sz w:val="20"/>
                          <w:szCs w:val="20"/>
                        </w:rPr>
                        <w:t>”</w:t>
                      </w:r>
                      <w:r w:rsidR="00445A8B" w:rsidRPr="003F50C1">
                        <w:rPr>
                          <w:color w:val="C00000"/>
                          <w:sz w:val="20"/>
                          <w:szCs w:val="20"/>
                        </w:rPr>
                        <w:t xml:space="preserve"> on finger (</w:t>
                      </w:r>
                      <w:r>
                        <w:rPr>
                          <w:color w:val="C00000"/>
                          <w:sz w:val="20"/>
                          <w:szCs w:val="20"/>
                        </w:rPr>
                        <w:t xml:space="preserve">you can hire one of these as you enter an event) -  </w:t>
                      </w:r>
                      <w:r w:rsidR="00445A8B" w:rsidRPr="003F50C1">
                        <w:rPr>
                          <w:color w:val="C00000"/>
                          <w:sz w:val="20"/>
                          <w:szCs w:val="20"/>
                        </w:rPr>
                        <w:t xml:space="preserve">must be downloaded whether you finish or not so the organisers know you have returned safely </w:t>
                      </w:r>
                    </w:p>
                  </w:txbxContent>
                </v:textbox>
              </v:shape>
            </w:pict>
          </mc:Fallback>
        </mc:AlternateContent>
      </w:r>
      <w:r w:rsidR="00445A8B" w:rsidRPr="00066A9C">
        <w:rPr>
          <w:noProof/>
          <w:sz w:val="20"/>
          <w:szCs w:val="20"/>
          <w:lang w:eastAsia="en-GB"/>
        </w:rPr>
        <mc:AlternateContent>
          <mc:Choice Requires="wps">
            <w:drawing>
              <wp:anchor distT="0" distB="0" distL="114300" distR="114300" simplePos="0" relativeHeight="251667456" behindDoc="0" locked="0" layoutInCell="1" allowOverlap="1" wp14:anchorId="4E0BCE53" wp14:editId="3A646983">
                <wp:simplePos x="0" y="0"/>
                <wp:positionH relativeFrom="column">
                  <wp:posOffset>-171450</wp:posOffset>
                </wp:positionH>
                <wp:positionV relativeFrom="paragraph">
                  <wp:posOffset>3328034</wp:posOffset>
                </wp:positionV>
                <wp:extent cx="2636520" cy="835025"/>
                <wp:effectExtent l="0" t="0" r="0" b="31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835025"/>
                        </a:xfrm>
                        <a:prstGeom prst="rect">
                          <a:avLst/>
                        </a:prstGeom>
                        <a:noFill/>
                        <a:ln w="9525">
                          <a:noFill/>
                          <a:miter lim="800000"/>
                          <a:headEnd/>
                          <a:tailEnd/>
                        </a:ln>
                      </wps:spPr>
                      <wps:txbx>
                        <w:txbxContent>
                          <w:p w14:paraId="6AB1DC7F" w14:textId="77777777" w:rsidR="00445A8B" w:rsidRPr="003F50C1" w:rsidRDefault="00445A8B" w:rsidP="00445A8B">
                            <w:pPr>
                              <w:spacing w:after="0"/>
                              <w:jc w:val="right"/>
                              <w:rPr>
                                <w:color w:val="C00000"/>
                                <w:sz w:val="20"/>
                                <w:szCs w:val="20"/>
                              </w:rPr>
                            </w:pPr>
                            <w:r w:rsidRPr="003F50C1">
                              <w:rPr>
                                <w:color w:val="C00000"/>
                                <w:sz w:val="20"/>
                                <w:szCs w:val="20"/>
                              </w:rPr>
                              <w:t>Suitable shoes for running in slippery areas</w:t>
                            </w:r>
                          </w:p>
                          <w:p w14:paraId="4464F550" w14:textId="631F7799" w:rsidR="00445A8B" w:rsidRPr="003F50C1" w:rsidRDefault="00445A8B" w:rsidP="00445A8B">
                            <w:pPr>
                              <w:spacing w:after="0"/>
                              <w:jc w:val="right"/>
                              <w:rPr>
                                <w:color w:val="C00000"/>
                                <w:sz w:val="20"/>
                                <w:szCs w:val="20"/>
                              </w:rPr>
                            </w:pPr>
                            <w:r w:rsidRPr="003F50C1">
                              <w:rPr>
                                <w:color w:val="C00000"/>
                                <w:sz w:val="20"/>
                                <w:szCs w:val="20"/>
                              </w:rPr>
                              <w:t>(please clean these between events as we don't want to spread Ash Dieback disease</w:t>
                            </w:r>
                            <w:r>
                              <w:rPr>
                                <w:color w:val="C00000"/>
                                <w:sz w:val="20"/>
                                <w:szCs w:val="20"/>
                              </w:rPr>
                              <w:t xml:space="preserve"> or any other pathogens into the forest</w:t>
                            </w:r>
                            <w:r w:rsidRPr="003F50C1">
                              <w:rPr>
                                <w:color w:val="C00000"/>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0BCE53" id="_x0000_s1034" type="#_x0000_t202" style="position:absolute;left:0;text-align:left;margin-left:-13.5pt;margin-top:262.05pt;width:207.6pt;height:6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" filled="f" stroked="f">
                <v:textbox>
                  <w:txbxContent>
                    <w:p w14:paraId="6AB1DC7F" w14:textId="77777777" w:rsidR="00445A8B" w:rsidRPr="003F50C1" w:rsidRDefault="00445A8B" w:rsidP="00445A8B">
                      <w:pPr>
                        <w:spacing w:after="0"/>
                        <w:jc w:val="right"/>
                        <w:rPr>
                          <w:color w:val="C00000"/>
                          <w:sz w:val="20"/>
                          <w:szCs w:val="20"/>
                        </w:rPr>
                      </w:pPr>
                      <w:r w:rsidRPr="003F50C1">
                        <w:rPr>
                          <w:color w:val="C00000"/>
                          <w:sz w:val="20"/>
                          <w:szCs w:val="20"/>
                        </w:rPr>
                        <w:t>Suitable shoes for running in slippery areas</w:t>
                      </w:r>
                    </w:p>
                    <w:p w14:paraId="4464F550" w14:textId="631F7799" w:rsidR="00445A8B" w:rsidRPr="003F50C1" w:rsidRDefault="00445A8B" w:rsidP="00445A8B">
                      <w:pPr>
                        <w:spacing w:after="0"/>
                        <w:jc w:val="right"/>
                        <w:rPr>
                          <w:color w:val="C00000"/>
                          <w:sz w:val="20"/>
                          <w:szCs w:val="20"/>
                        </w:rPr>
                      </w:pPr>
                      <w:r w:rsidRPr="003F50C1">
                        <w:rPr>
                          <w:color w:val="C00000"/>
                          <w:sz w:val="20"/>
                          <w:szCs w:val="20"/>
                        </w:rPr>
                        <w:t>(please clean these between events as we don't want to spread Ash Dieback disease</w:t>
                      </w:r>
                      <w:r>
                        <w:rPr>
                          <w:color w:val="C00000"/>
                          <w:sz w:val="20"/>
                          <w:szCs w:val="20"/>
                        </w:rPr>
                        <w:t xml:space="preserve"> or any other pathogens into the forest</w:t>
                      </w:r>
                      <w:r w:rsidRPr="003F50C1">
                        <w:rPr>
                          <w:color w:val="C00000"/>
                          <w:sz w:val="20"/>
                          <w:szCs w:val="20"/>
                        </w:rPr>
                        <w:t>)</w:t>
                      </w:r>
                    </w:p>
                  </w:txbxContent>
                </v:textbox>
              </v:shape>
            </w:pict>
          </mc:Fallback>
        </mc:AlternateContent>
      </w:r>
      <w:r w:rsidR="00445A8B" w:rsidRPr="00066A9C">
        <w:rPr>
          <w:noProof/>
          <w:sz w:val="20"/>
          <w:szCs w:val="20"/>
          <w:lang w:eastAsia="en-GB"/>
        </w:rPr>
        <mc:AlternateContent>
          <mc:Choice Requires="wps">
            <w:drawing>
              <wp:anchor distT="0" distB="0" distL="114300" distR="114300" simplePos="0" relativeHeight="251659264" behindDoc="0" locked="0" layoutInCell="1" allowOverlap="1" wp14:anchorId="4FB11115" wp14:editId="56E92400">
                <wp:simplePos x="0" y="0"/>
                <wp:positionH relativeFrom="column">
                  <wp:posOffset>4167505</wp:posOffset>
                </wp:positionH>
                <wp:positionV relativeFrom="paragraph">
                  <wp:posOffset>1457960</wp:posOffset>
                </wp:positionV>
                <wp:extent cx="2636520" cy="136080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1360805"/>
                        </a:xfrm>
                        <a:prstGeom prst="rect">
                          <a:avLst/>
                        </a:prstGeom>
                        <a:noFill/>
                        <a:ln w="9525">
                          <a:noFill/>
                          <a:miter lim="800000"/>
                          <a:headEnd/>
                          <a:tailEnd/>
                        </a:ln>
                      </wps:spPr>
                      <wps:txbx>
                        <w:txbxContent>
                          <w:p w14:paraId="1EBD67FF" w14:textId="77777777" w:rsidR="00445A8B" w:rsidRPr="003F50C1" w:rsidRDefault="00445A8B" w:rsidP="00445A8B">
                            <w:pPr>
                              <w:spacing w:after="0" w:line="240" w:lineRule="auto"/>
                              <w:rPr>
                                <w:sz w:val="20"/>
                                <w:szCs w:val="20"/>
                              </w:rPr>
                            </w:pPr>
                            <w:r w:rsidRPr="003F50C1">
                              <w:rPr>
                                <w:sz w:val="20"/>
                                <w:szCs w:val="20"/>
                              </w:rPr>
                              <w:t>Neatly folded map - make the first fold parallel to the north lines for ease of lining up the compass.</w:t>
                            </w:r>
                          </w:p>
                          <w:p w14:paraId="634B54F6" w14:textId="77777777" w:rsidR="00445A8B" w:rsidRDefault="00445A8B" w:rsidP="00445A8B">
                            <w:pPr>
                              <w:spacing w:after="0" w:line="240" w:lineRule="auto"/>
                              <w:rPr>
                                <w:sz w:val="20"/>
                                <w:szCs w:val="20"/>
                              </w:rPr>
                            </w:pPr>
                            <w:r w:rsidRPr="003F50C1">
                              <w:rPr>
                                <w:sz w:val="20"/>
                                <w:szCs w:val="20"/>
                              </w:rPr>
                              <w:t>Map symbols known for 'compulsory crossing', 'out of bounds' and any hazards in the area such as crags, water, roads</w:t>
                            </w:r>
                          </w:p>
                          <w:p w14:paraId="5C074B77" w14:textId="77777777" w:rsidR="00445A8B" w:rsidRPr="003F50C1" w:rsidRDefault="00445A8B" w:rsidP="00445A8B">
                            <w:pPr>
                              <w:spacing w:after="0" w:line="240" w:lineRule="auto"/>
                              <w:rPr>
                                <w:sz w:val="20"/>
                                <w:szCs w:val="20"/>
                              </w:rPr>
                            </w:pPr>
                            <w:r>
                              <w:rPr>
                                <w:sz w:val="20"/>
                                <w:szCs w:val="20"/>
                              </w:rPr>
                              <w:t>Emergency contact number for the event organiser is always printed on the map.</w:t>
                            </w:r>
                          </w:p>
                          <w:p w14:paraId="1EE6F5DD" w14:textId="77777777" w:rsidR="00445A8B" w:rsidRPr="003F50C1" w:rsidRDefault="00445A8B" w:rsidP="00445A8B">
                            <w:pPr>
                              <w:spacing w:line="240" w:lineRule="auto"/>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B11115" id="_x0000_s1035" type="#_x0000_t202" style="position:absolute;left:0;text-align:left;margin-left:328.15pt;margin-top:114.8pt;width:207.6pt;height:10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" filled="f" stroked="f">
                <v:textbox>
                  <w:txbxContent>
                    <w:p w14:paraId="1EBD67FF" w14:textId="77777777" w:rsidR="00445A8B" w:rsidRPr="003F50C1" w:rsidRDefault="00445A8B" w:rsidP="00445A8B">
                      <w:pPr>
                        <w:spacing w:after="0" w:line="240" w:lineRule="auto"/>
                        <w:rPr>
                          <w:sz w:val="20"/>
                          <w:szCs w:val="20"/>
                        </w:rPr>
                      </w:pPr>
                      <w:r w:rsidRPr="003F50C1">
                        <w:rPr>
                          <w:sz w:val="20"/>
                          <w:szCs w:val="20"/>
                        </w:rPr>
                        <w:t>Neatly folded map - make the first fold parallel to the north lines for ease of lining up the compass.</w:t>
                      </w:r>
                    </w:p>
                    <w:p w14:paraId="634B54F6" w14:textId="77777777" w:rsidR="00445A8B" w:rsidRDefault="00445A8B" w:rsidP="00445A8B">
                      <w:pPr>
                        <w:spacing w:after="0" w:line="240" w:lineRule="auto"/>
                        <w:rPr>
                          <w:sz w:val="20"/>
                          <w:szCs w:val="20"/>
                        </w:rPr>
                      </w:pPr>
                      <w:r w:rsidRPr="003F50C1">
                        <w:rPr>
                          <w:sz w:val="20"/>
                          <w:szCs w:val="20"/>
                        </w:rPr>
                        <w:t>Map symbols known for 'compulsory crossing', 'out of bounds' and any hazards in the area such as crags, water, roads</w:t>
                      </w:r>
                    </w:p>
                    <w:p w14:paraId="5C074B77" w14:textId="77777777" w:rsidR="00445A8B" w:rsidRPr="003F50C1" w:rsidRDefault="00445A8B" w:rsidP="00445A8B">
                      <w:pPr>
                        <w:spacing w:after="0" w:line="240" w:lineRule="auto"/>
                        <w:rPr>
                          <w:sz w:val="20"/>
                          <w:szCs w:val="20"/>
                        </w:rPr>
                      </w:pPr>
                      <w:r>
                        <w:rPr>
                          <w:sz w:val="20"/>
                          <w:szCs w:val="20"/>
                        </w:rPr>
                        <w:t>Emergency contact number for the event organiser is always printed on the map.</w:t>
                      </w:r>
                    </w:p>
                    <w:p w14:paraId="1EE6F5DD" w14:textId="77777777" w:rsidR="00445A8B" w:rsidRPr="003F50C1" w:rsidRDefault="00445A8B" w:rsidP="00445A8B">
                      <w:pPr>
                        <w:spacing w:line="240" w:lineRule="auto"/>
                        <w:rPr>
                          <w:sz w:val="20"/>
                          <w:szCs w:val="20"/>
                        </w:rPr>
                      </w:pPr>
                    </w:p>
                  </w:txbxContent>
                </v:textbox>
              </v:shape>
            </w:pict>
          </mc:Fallback>
        </mc:AlternateContent>
      </w:r>
      <w:r w:rsidR="00445A8B" w:rsidRPr="00066A9C">
        <w:rPr>
          <w:noProof/>
          <w:sz w:val="20"/>
          <w:szCs w:val="20"/>
          <w:lang w:eastAsia="en-GB"/>
        </w:rPr>
        <mc:AlternateContent>
          <mc:Choice Requires="wps">
            <w:drawing>
              <wp:anchor distT="0" distB="0" distL="114300" distR="114300" simplePos="0" relativeHeight="251682816" behindDoc="0" locked="0" layoutInCell="1" allowOverlap="1" wp14:anchorId="4916F7E1" wp14:editId="2DA57057">
                <wp:simplePos x="0" y="0"/>
                <wp:positionH relativeFrom="column">
                  <wp:posOffset>2413000</wp:posOffset>
                </wp:positionH>
                <wp:positionV relativeFrom="paragraph">
                  <wp:posOffset>12065</wp:posOffset>
                </wp:positionV>
                <wp:extent cx="785495" cy="616585"/>
                <wp:effectExtent l="19050" t="19050" r="71755" b="50165"/>
                <wp:wrapNone/>
                <wp:docPr id="24" name="Straight Arrow Connector 24"/>
                <wp:cNvGraphicFramePr/>
                <a:graphic xmlns:a="http://schemas.openxmlformats.org/drawingml/2006/main">
                  <a:graphicData uri="http://schemas.microsoft.com/office/word/2010/wordprocessingShape">
                    <wps:wsp>
                      <wps:cNvCnPr/>
                      <wps:spPr>
                        <a:xfrm>
                          <a:off x="0" y="0"/>
                          <a:ext cx="785495" cy="61658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Straight Arrow Connector 24" style="position:absolute;margin-left:190pt;margin-top:.95pt;width:61.85pt;height:48.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" w14:anchorId="455F6B33">
                <v:stroke endarrow="open"/>
              </v:shape>
            </w:pict>
          </mc:Fallback>
        </mc:AlternateContent>
      </w:r>
      <w:r w:rsidR="00445A8B" w:rsidRPr="00066A9C">
        <w:rPr>
          <w:noProof/>
          <w:sz w:val="20"/>
          <w:szCs w:val="20"/>
          <w:lang w:eastAsia="en-GB"/>
        </w:rPr>
        <mc:AlternateContent>
          <mc:Choice Requires="wps">
            <w:drawing>
              <wp:anchor distT="0" distB="0" distL="114300" distR="114300" simplePos="0" relativeHeight="251666432" behindDoc="0" locked="0" layoutInCell="1" allowOverlap="1" wp14:anchorId="3783208D" wp14:editId="2A88EB0B">
                <wp:simplePos x="0" y="0"/>
                <wp:positionH relativeFrom="column">
                  <wp:posOffset>4166870</wp:posOffset>
                </wp:positionH>
                <wp:positionV relativeFrom="paragraph">
                  <wp:posOffset>3729355</wp:posOffset>
                </wp:positionV>
                <wp:extent cx="2636520" cy="29718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297180"/>
                        </a:xfrm>
                        <a:prstGeom prst="rect">
                          <a:avLst/>
                        </a:prstGeom>
                        <a:noFill/>
                        <a:ln w="9525">
                          <a:noFill/>
                          <a:miter lim="800000"/>
                          <a:headEnd/>
                          <a:tailEnd/>
                        </a:ln>
                      </wps:spPr>
                      <wps:txbx>
                        <w:txbxContent>
                          <w:p w14:paraId="713D67C4" w14:textId="77777777" w:rsidR="00445A8B" w:rsidRPr="003F50C1" w:rsidRDefault="00445A8B" w:rsidP="00445A8B">
                            <w:pPr>
                              <w:rPr>
                                <w:color w:val="C00000"/>
                                <w:sz w:val="20"/>
                                <w:szCs w:val="20"/>
                              </w:rPr>
                            </w:pPr>
                            <w:r w:rsidRPr="003F50C1">
                              <w:rPr>
                                <w:color w:val="C00000"/>
                                <w:sz w:val="20"/>
                                <w:szCs w:val="20"/>
                              </w:rPr>
                              <w:t>Taped laces to avoid tripping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83208D" id="_x0000_s1036" type="#_x0000_t202" style="position:absolute;left:0;text-align:left;margin-left:328.1pt;margin-top:293.65pt;width:207.6pt;height:23.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" filled="f" stroked="f">
                <v:textbox>
                  <w:txbxContent>
                    <w:p w14:paraId="713D67C4" w14:textId="77777777" w:rsidR="00445A8B" w:rsidRPr="003F50C1" w:rsidRDefault="00445A8B" w:rsidP="00445A8B">
                      <w:pPr>
                        <w:rPr>
                          <w:color w:val="C00000"/>
                          <w:sz w:val="20"/>
                          <w:szCs w:val="20"/>
                        </w:rPr>
                      </w:pPr>
                      <w:r w:rsidRPr="003F50C1">
                        <w:rPr>
                          <w:color w:val="C00000"/>
                          <w:sz w:val="20"/>
                          <w:szCs w:val="20"/>
                        </w:rPr>
                        <w:t>Taped laces to avoid tripping</w:t>
                      </w:r>
                    </w:p>
                  </w:txbxContent>
                </v:textbox>
              </v:shape>
            </w:pict>
          </mc:Fallback>
        </mc:AlternateContent>
      </w:r>
      <w:r w:rsidR="00445A8B" w:rsidRPr="00066A9C">
        <w:rPr>
          <w:noProof/>
          <w:sz w:val="20"/>
          <w:szCs w:val="20"/>
          <w:lang w:eastAsia="en-GB"/>
        </w:rPr>
        <mc:AlternateContent>
          <mc:Choice Requires="wps">
            <w:drawing>
              <wp:anchor distT="0" distB="0" distL="114300" distR="114300" simplePos="0" relativeHeight="251660288" behindDoc="0" locked="0" layoutInCell="1" allowOverlap="1" wp14:anchorId="4A67CCA5" wp14:editId="0400620D">
                <wp:simplePos x="0" y="0"/>
                <wp:positionH relativeFrom="column">
                  <wp:posOffset>4166870</wp:posOffset>
                </wp:positionH>
                <wp:positionV relativeFrom="paragraph">
                  <wp:posOffset>2823845</wp:posOffset>
                </wp:positionV>
                <wp:extent cx="2658110" cy="4572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457200"/>
                        </a:xfrm>
                        <a:prstGeom prst="rect">
                          <a:avLst/>
                        </a:prstGeom>
                        <a:noFill/>
                        <a:ln w="9525">
                          <a:noFill/>
                          <a:miter lim="800000"/>
                          <a:headEnd/>
                          <a:tailEnd/>
                        </a:ln>
                      </wps:spPr>
                      <wps:txbx>
                        <w:txbxContent>
                          <w:p w14:paraId="0FBD42A1" w14:textId="77777777" w:rsidR="00445A8B" w:rsidRPr="003F50C1" w:rsidRDefault="00445A8B" w:rsidP="00445A8B">
                            <w:pPr>
                              <w:rPr>
                                <w:color w:val="C00000"/>
                                <w:sz w:val="20"/>
                                <w:szCs w:val="20"/>
                              </w:rPr>
                            </w:pPr>
                            <w:r w:rsidRPr="003F50C1">
                              <w:rPr>
                                <w:color w:val="C00000"/>
                                <w:sz w:val="20"/>
                                <w:szCs w:val="20"/>
                              </w:rPr>
                              <w:t>Compass held on map at all times and used to keep map oriented</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A67CCA5" id="_x0000_s1037" type="#_x0000_t202" style="position:absolute;left:0;text-align:left;margin-left:328.1pt;margin-top:222.35pt;width:209.3pt;height:36pt;z-index:25166028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" filled="f" stroked="f">
                <v:textbox>
                  <w:txbxContent>
                    <w:p w14:paraId="0FBD42A1" w14:textId="77777777" w:rsidR="00445A8B" w:rsidRPr="003F50C1" w:rsidRDefault="00445A8B" w:rsidP="00445A8B">
                      <w:pPr>
                        <w:rPr>
                          <w:color w:val="C00000"/>
                          <w:sz w:val="20"/>
                          <w:szCs w:val="20"/>
                        </w:rPr>
                      </w:pPr>
                      <w:r w:rsidRPr="003F50C1">
                        <w:rPr>
                          <w:color w:val="C00000"/>
                          <w:sz w:val="20"/>
                          <w:szCs w:val="20"/>
                        </w:rPr>
                        <w:t>Compass held on map at all times and used to keep map oriented</w:t>
                      </w:r>
                    </w:p>
                  </w:txbxContent>
                </v:textbox>
              </v:shape>
            </w:pict>
          </mc:Fallback>
        </mc:AlternateContent>
      </w:r>
      <w:r w:rsidR="00445A8B" w:rsidRPr="00066A9C">
        <w:rPr>
          <w:noProof/>
          <w:sz w:val="20"/>
          <w:szCs w:val="20"/>
          <w:lang w:eastAsia="en-GB"/>
        </w:rPr>
        <mc:AlternateContent>
          <mc:Choice Requires="wps">
            <w:drawing>
              <wp:anchor distT="0" distB="0" distL="114300" distR="114300" simplePos="0" relativeHeight="251677696" behindDoc="0" locked="0" layoutInCell="1" allowOverlap="1" wp14:anchorId="679B4206" wp14:editId="4A40DFC8">
                <wp:simplePos x="0" y="0"/>
                <wp:positionH relativeFrom="column">
                  <wp:posOffset>3615055</wp:posOffset>
                </wp:positionH>
                <wp:positionV relativeFrom="paragraph">
                  <wp:posOffset>1861820</wp:posOffset>
                </wp:positionV>
                <wp:extent cx="594360" cy="1147445"/>
                <wp:effectExtent l="57150" t="38100" r="34290" b="14605"/>
                <wp:wrapNone/>
                <wp:docPr id="19" name="Straight Arrow Connector 19"/>
                <wp:cNvGraphicFramePr/>
                <a:graphic xmlns:a="http://schemas.openxmlformats.org/drawingml/2006/main">
                  <a:graphicData uri="http://schemas.microsoft.com/office/word/2010/wordprocessingShape">
                    <wps:wsp>
                      <wps:cNvCnPr/>
                      <wps:spPr>
                        <a:xfrm flipH="1" flipV="1">
                          <a:off x="0" y="0"/>
                          <a:ext cx="594360" cy="114744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Straight Arrow Connector 19" style="position:absolute;margin-left:284.65pt;margin-top:146.6pt;width:46.8pt;height:90.35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" w14:anchorId="0405D894">
                <v:stroke endarrow="open"/>
              </v:shape>
            </w:pict>
          </mc:Fallback>
        </mc:AlternateContent>
      </w:r>
      <w:r w:rsidR="00445A8B" w:rsidRPr="00066A9C">
        <w:rPr>
          <w:noProof/>
          <w:sz w:val="20"/>
          <w:szCs w:val="20"/>
          <w:lang w:eastAsia="en-GB"/>
        </w:rPr>
        <mc:AlternateContent>
          <mc:Choice Requires="wps">
            <w:drawing>
              <wp:anchor distT="0" distB="0" distL="114300" distR="114300" simplePos="0" relativeHeight="251680768" behindDoc="0" locked="0" layoutInCell="1" allowOverlap="1" wp14:anchorId="35D5E24F" wp14:editId="6957C4B1">
                <wp:simplePos x="0" y="0"/>
                <wp:positionH relativeFrom="column">
                  <wp:posOffset>2413000</wp:posOffset>
                </wp:positionH>
                <wp:positionV relativeFrom="paragraph">
                  <wp:posOffset>320040</wp:posOffset>
                </wp:positionV>
                <wp:extent cx="785495" cy="530860"/>
                <wp:effectExtent l="19050" t="19050" r="71755" b="40640"/>
                <wp:wrapNone/>
                <wp:docPr id="22" name="Straight Arrow Connector 22"/>
                <wp:cNvGraphicFramePr/>
                <a:graphic xmlns:a="http://schemas.openxmlformats.org/drawingml/2006/main">
                  <a:graphicData uri="http://schemas.microsoft.com/office/word/2010/wordprocessingShape">
                    <wps:wsp>
                      <wps:cNvCnPr/>
                      <wps:spPr>
                        <a:xfrm>
                          <a:off x="0" y="0"/>
                          <a:ext cx="785495" cy="53086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Straight Arrow Connector 22" style="position:absolute;margin-left:190pt;margin-top:25.2pt;width:61.85pt;height:4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" w14:anchorId="4B1B1451">
                <v:stroke endarrow="open"/>
              </v:shape>
            </w:pict>
          </mc:Fallback>
        </mc:AlternateContent>
      </w:r>
      <w:r w:rsidR="00445A8B" w:rsidRPr="00066A9C">
        <w:rPr>
          <w:noProof/>
          <w:sz w:val="20"/>
          <w:szCs w:val="20"/>
          <w:lang w:eastAsia="en-GB"/>
        </w:rPr>
        <mc:AlternateContent>
          <mc:Choice Requires="wps">
            <w:drawing>
              <wp:anchor distT="0" distB="0" distL="114300" distR="114300" simplePos="0" relativeHeight="251662336" behindDoc="0" locked="0" layoutInCell="1" allowOverlap="1" wp14:anchorId="6721ABE4" wp14:editId="11CC31C2">
                <wp:simplePos x="0" y="0"/>
                <wp:positionH relativeFrom="column">
                  <wp:posOffset>-170815</wp:posOffset>
                </wp:positionH>
                <wp:positionV relativeFrom="paragraph">
                  <wp:posOffset>94615</wp:posOffset>
                </wp:positionV>
                <wp:extent cx="2636520" cy="29718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297180"/>
                        </a:xfrm>
                        <a:prstGeom prst="rect">
                          <a:avLst/>
                        </a:prstGeom>
                        <a:noFill/>
                        <a:ln w="9525">
                          <a:noFill/>
                          <a:miter lim="800000"/>
                          <a:headEnd/>
                          <a:tailEnd/>
                        </a:ln>
                      </wps:spPr>
                      <wps:txbx>
                        <w:txbxContent>
                          <w:p w14:paraId="7023DD98" w14:textId="77777777" w:rsidR="00445A8B" w:rsidRPr="003F50C1" w:rsidRDefault="00445A8B" w:rsidP="00445A8B">
                            <w:pPr>
                              <w:jc w:val="right"/>
                              <w:rPr>
                                <w:sz w:val="20"/>
                                <w:szCs w:val="20"/>
                              </w:rPr>
                            </w:pPr>
                            <w:r w:rsidRPr="003F50C1">
                              <w:rPr>
                                <w:sz w:val="20"/>
                                <w:szCs w:val="20"/>
                              </w:rPr>
                              <w:t>NOTHING around the neck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1ABE4" id="_x0000_s1038" type="#_x0000_t202" style="position:absolute;left:0;text-align:left;margin-left:-13.45pt;margin-top:7.45pt;width:207.6pt;height:2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" filled="f" stroked="f">
                <v:textbox>
                  <w:txbxContent>
                    <w:p w14:paraId="7023DD98" w14:textId="77777777" w:rsidR="00445A8B" w:rsidRPr="003F50C1" w:rsidRDefault="00445A8B" w:rsidP="00445A8B">
                      <w:pPr>
                        <w:jc w:val="right"/>
                        <w:rPr>
                          <w:sz w:val="20"/>
                          <w:szCs w:val="20"/>
                        </w:rPr>
                      </w:pPr>
                      <w:r w:rsidRPr="003F50C1">
                        <w:rPr>
                          <w:sz w:val="20"/>
                          <w:szCs w:val="20"/>
                        </w:rPr>
                        <w:t>NOTHING around the neck</w:t>
                      </w:r>
                    </w:p>
                  </w:txbxContent>
                </v:textbox>
              </v:shape>
            </w:pict>
          </mc:Fallback>
        </mc:AlternateContent>
      </w:r>
      <w:r w:rsidR="00445A8B" w:rsidRPr="00066A9C">
        <w:rPr>
          <w:noProof/>
          <w:sz w:val="20"/>
          <w:szCs w:val="20"/>
          <w:lang w:eastAsia="en-GB"/>
        </w:rPr>
        <mc:AlternateContent>
          <mc:Choice Requires="wps">
            <w:drawing>
              <wp:anchor distT="0" distB="0" distL="114300" distR="114300" simplePos="0" relativeHeight="251683840" behindDoc="0" locked="0" layoutInCell="1" allowOverlap="1" wp14:anchorId="619D907A" wp14:editId="74BC9094">
                <wp:simplePos x="0" y="0"/>
                <wp:positionH relativeFrom="column">
                  <wp:posOffset>3434080</wp:posOffset>
                </wp:positionH>
                <wp:positionV relativeFrom="paragraph">
                  <wp:posOffset>75565</wp:posOffset>
                </wp:positionV>
                <wp:extent cx="775335" cy="318770"/>
                <wp:effectExtent l="38100" t="19050" r="24765" b="62230"/>
                <wp:wrapNone/>
                <wp:docPr id="25" name="Straight Arrow Connector 25"/>
                <wp:cNvGraphicFramePr/>
                <a:graphic xmlns:a="http://schemas.openxmlformats.org/drawingml/2006/main">
                  <a:graphicData uri="http://schemas.microsoft.com/office/word/2010/wordprocessingShape">
                    <wps:wsp>
                      <wps:cNvCnPr/>
                      <wps:spPr>
                        <a:xfrm flipH="1">
                          <a:off x="0" y="0"/>
                          <a:ext cx="775335" cy="31877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Straight Arrow Connector 25" style="position:absolute;margin-left:270.4pt;margin-top:5.95pt;width:61.05pt;height:25.1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" w14:anchorId="12040D9A">
                <v:stroke endarrow="open"/>
              </v:shape>
            </w:pict>
          </mc:Fallback>
        </mc:AlternateContent>
      </w:r>
      <w:r w:rsidR="00445A8B" w:rsidRPr="00066A9C">
        <w:rPr>
          <w:noProof/>
          <w:sz w:val="20"/>
          <w:szCs w:val="20"/>
          <w:lang w:eastAsia="en-GB"/>
        </w:rPr>
        <mc:AlternateContent>
          <mc:Choice Requires="wps">
            <w:drawing>
              <wp:anchor distT="0" distB="0" distL="114300" distR="114300" simplePos="0" relativeHeight="251661312" behindDoc="0" locked="0" layoutInCell="1" allowOverlap="1" wp14:anchorId="01036C10" wp14:editId="7B5563AC">
                <wp:simplePos x="0" y="0"/>
                <wp:positionH relativeFrom="column">
                  <wp:posOffset>41910</wp:posOffset>
                </wp:positionH>
                <wp:positionV relativeFrom="paragraph">
                  <wp:posOffset>1231265</wp:posOffset>
                </wp:positionV>
                <wp:extent cx="2423795" cy="531495"/>
                <wp:effectExtent l="0" t="0" r="0" b="190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795" cy="531495"/>
                        </a:xfrm>
                        <a:prstGeom prst="rect">
                          <a:avLst/>
                        </a:prstGeom>
                        <a:noFill/>
                        <a:ln w="9525">
                          <a:noFill/>
                          <a:miter lim="800000"/>
                          <a:headEnd/>
                          <a:tailEnd/>
                        </a:ln>
                      </wps:spPr>
                      <wps:txbx>
                        <w:txbxContent>
                          <w:p w14:paraId="2AF900C3" w14:textId="77777777" w:rsidR="00445A8B" w:rsidRPr="003F50C1" w:rsidRDefault="00445A8B" w:rsidP="00445A8B">
                            <w:pPr>
                              <w:jc w:val="right"/>
                              <w:rPr>
                                <w:sz w:val="20"/>
                                <w:szCs w:val="20"/>
                              </w:rPr>
                            </w:pPr>
                            <w:r w:rsidRPr="003F50C1">
                              <w:rPr>
                                <w:sz w:val="20"/>
                                <w:szCs w:val="20"/>
                              </w:rPr>
                              <w:t>Watch (to know when courses close and ensure return before that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036C10" id="_x0000_s1039" type="#_x0000_t202" style="position:absolute;left:0;text-align:left;margin-left:3.3pt;margin-top:96.95pt;width:190.85pt;height:4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" filled="f" stroked="f">
                <v:textbox>
                  <w:txbxContent>
                    <w:p w14:paraId="2AF900C3" w14:textId="77777777" w:rsidR="00445A8B" w:rsidRPr="003F50C1" w:rsidRDefault="00445A8B" w:rsidP="00445A8B">
                      <w:pPr>
                        <w:jc w:val="right"/>
                        <w:rPr>
                          <w:sz w:val="20"/>
                          <w:szCs w:val="20"/>
                        </w:rPr>
                      </w:pPr>
                      <w:r w:rsidRPr="003F50C1">
                        <w:rPr>
                          <w:sz w:val="20"/>
                          <w:szCs w:val="20"/>
                        </w:rPr>
                        <w:t>Watch (to know when courses close and ensure return before that time)</w:t>
                      </w:r>
                    </w:p>
                  </w:txbxContent>
                </v:textbox>
              </v:shape>
            </w:pict>
          </mc:Fallback>
        </mc:AlternateContent>
      </w:r>
      <w:r w:rsidR="00445A8B" w:rsidRPr="00066A9C">
        <w:rPr>
          <w:noProof/>
          <w:sz w:val="20"/>
          <w:szCs w:val="20"/>
          <w:lang w:eastAsia="en-GB"/>
        </w:rPr>
        <mc:AlternateContent>
          <mc:Choice Requires="wps">
            <w:drawing>
              <wp:anchor distT="0" distB="0" distL="114300" distR="114300" simplePos="0" relativeHeight="251670528" behindDoc="0" locked="0" layoutInCell="1" allowOverlap="1" wp14:anchorId="15DDB0BA" wp14:editId="74D19C85">
                <wp:simplePos x="0" y="0"/>
                <wp:positionH relativeFrom="column">
                  <wp:posOffset>2413000</wp:posOffset>
                </wp:positionH>
                <wp:positionV relativeFrom="paragraph">
                  <wp:posOffset>691515</wp:posOffset>
                </wp:positionV>
                <wp:extent cx="701675" cy="414655"/>
                <wp:effectExtent l="19050" t="19050" r="41275" b="42545"/>
                <wp:wrapNone/>
                <wp:docPr id="12" name="Straight Arrow Connector 12"/>
                <wp:cNvGraphicFramePr/>
                <a:graphic xmlns:a="http://schemas.openxmlformats.org/drawingml/2006/main">
                  <a:graphicData uri="http://schemas.microsoft.com/office/word/2010/wordprocessingShape">
                    <wps:wsp>
                      <wps:cNvCnPr/>
                      <wps:spPr>
                        <a:xfrm>
                          <a:off x="0" y="0"/>
                          <a:ext cx="701675" cy="41465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Straight Arrow Connector 12" style="position:absolute;margin-left:190pt;margin-top:54.45pt;width:55.25pt;height:32.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" w14:anchorId="6F6090FE">
                <v:stroke endarrow="open"/>
              </v:shape>
            </w:pict>
          </mc:Fallback>
        </mc:AlternateContent>
      </w:r>
      <w:r w:rsidR="00445A8B" w:rsidRPr="00066A9C">
        <w:rPr>
          <w:noProof/>
          <w:sz w:val="20"/>
          <w:szCs w:val="20"/>
          <w:lang w:eastAsia="en-GB"/>
        </w:rPr>
        <mc:AlternateContent>
          <mc:Choice Requires="wps">
            <w:drawing>
              <wp:anchor distT="0" distB="0" distL="114300" distR="114300" simplePos="0" relativeHeight="251673600" behindDoc="0" locked="0" layoutInCell="1" allowOverlap="1" wp14:anchorId="286E8910" wp14:editId="4FD43AD8">
                <wp:simplePos x="0" y="0"/>
                <wp:positionH relativeFrom="column">
                  <wp:posOffset>2413000</wp:posOffset>
                </wp:positionH>
                <wp:positionV relativeFrom="paragraph">
                  <wp:posOffset>2140585</wp:posOffset>
                </wp:positionV>
                <wp:extent cx="488950" cy="605790"/>
                <wp:effectExtent l="19050" t="38100" r="44450" b="22860"/>
                <wp:wrapNone/>
                <wp:docPr id="15" name="Straight Arrow Connector 15"/>
                <wp:cNvGraphicFramePr/>
                <a:graphic xmlns:a="http://schemas.openxmlformats.org/drawingml/2006/main">
                  <a:graphicData uri="http://schemas.microsoft.com/office/word/2010/wordprocessingShape">
                    <wps:wsp>
                      <wps:cNvCnPr/>
                      <wps:spPr>
                        <a:xfrm flipV="1">
                          <a:off x="0" y="0"/>
                          <a:ext cx="488950" cy="60579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Straight Arrow Connector 15" style="position:absolute;margin-left:190pt;margin-top:168.55pt;width:38.5pt;height:47.7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" w14:anchorId="3E2CA378">
                <v:stroke endarrow="open"/>
              </v:shape>
            </w:pict>
          </mc:Fallback>
        </mc:AlternateContent>
      </w:r>
      <w:r w:rsidR="00445A8B" w:rsidRPr="00066A9C">
        <w:rPr>
          <w:noProof/>
          <w:sz w:val="20"/>
          <w:szCs w:val="20"/>
          <w:lang w:eastAsia="en-GB"/>
        </w:rPr>
        <mc:AlternateContent>
          <mc:Choice Requires="wps">
            <w:drawing>
              <wp:anchor distT="0" distB="0" distL="114300" distR="114300" simplePos="0" relativeHeight="251676672" behindDoc="0" locked="0" layoutInCell="1" allowOverlap="1" wp14:anchorId="2C2093B6" wp14:editId="78CF77AB">
                <wp:simplePos x="0" y="0"/>
                <wp:positionH relativeFrom="column">
                  <wp:posOffset>3348355</wp:posOffset>
                </wp:positionH>
                <wp:positionV relativeFrom="paragraph">
                  <wp:posOffset>3115310</wp:posOffset>
                </wp:positionV>
                <wp:extent cx="861060" cy="340995"/>
                <wp:effectExtent l="19050" t="57150" r="15240" b="20955"/>
                <wp:wrapNone/>
                <wp:docPr id="18" name="Straight Arrow Connector 18"/>
                <wp:cNvGraphicFramePr/>
                <a:graphic xmlns:a="http://schemas.openxmlformats.org/drawingml/2006/main">
                  <a:graphicData uri="http://schemas.microsoft.com/office/word/2010/wordprocessingShape">
                    <wps:wsp>
                      <wps:cNvCnPr/>
                      <wps:spPr>
                        <a:xfrm flipH="1" flipV="1">
                          <a:off x="0" y="0"/>
                          <a:ext cx="861060" cy="34099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Straight Arrow Connector 18" style="position:absolute;margin-left:263.65pt;margin-top:245.3pt;width:67.8pt;height:26.85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" w14:anchorId="0A0ADB75">
                <v:stroke endarrow="open"/>
              </v:shape>
            </w:pict>
          </mc:Fallback>
        </mc:AlternateContent>
      </w:r>
      <w:r w:rsidR="00445A8B" w:rsidRPr="00066A9C">
        <w:rPr>
          <w:noProof/>
          <w:sz w:val="20"/>
          <w:szCs w:val="20"/>
          <w:lang w:eastAsia="en-GB"/>
        </w:rPr>
        <mc:AlternateContent>
          <mc:Choice Requires="wps">
            <w:drawing>
              <wp:anchor distT="0" distB="0" distL="114300" distR="114300" simplePos="0" relativeHeight="251675648" behindDoc="0" locked="0" layoutInCell="1" allowOverlap="1" wp14:anchorId="4A2ED10F" wp14:editId="011702B2">
                <wp:simplePos x="0" y="0"/>
                <wp:positionH relativeFrom="column">
                  <wp:posOffset>3348355</wp:posOffset>
                </wp:positionH>
                <wp:positionV relativeFrom="paragraph">
                  <wp:posOffset>3732530</wp:posOffset>
                </wp:positionV>
                <wp:extent cx="861060" cy="116840"/>
                <wp:effectExtent l="38100" t="114300" r="15240" b="54610"/>
                <wp:wrapNone/>
                <wp:docPr id="17" name="Straight Arrow Connector 17"/>
                <wp:cNvGraphicFramePr/>
                <a:graphic xmlns:a="http://schemas.openxmlformats.org/drawingml/2006/main">
                  <a:graphicData uri="http://schemas.microsoft.com/office/word/2010/wordprocessingShape">
                    <wps:wsp>
                      <wps:cNvCnPr/>
                      <wps:spPr>
                        <a:xfrm flipH="1" flipV="1">
                          <a:off x="0" y="0"/>
                          <a:ext cx="861060" cy="11684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Straight Arrow Connector 17" style="position:absolute;margin-left:263.65pt;margin-top:293.9pt;width:67.8pt;height:9.2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" w14:anchorId="5BA88624">
                <v:stroke endarrow="open"/>
              </v:shape>
            </w:pict>
          </mc:Fallback>
        </mc:AlternateContent>
      </w:r>
      <w:r w:rsidR="00445A8B" w:rsidRPr="00066A9C">
        <w:rPr>
          <w:noProof/>
          <w:sz w:val="20"/>
          <w:szCs w:val="20"/>
          <w:lang w:eastAsia="en-GB"/>
        </w:rPr>
        <mc:AlternateContent>
          <mc:Choice Requires="wps">
            <w:drawing>
              <wp:anchor distT="0" distB="0" distL="114300" distR="114300" simplePos="0" relativeHeight="251678720" behindDoc="0" locked="0" layoutInCell="1" allowOverlap="1" wp14:anchorId="6ACF1CC3" wp14:editId="268F443A">
                <wp:simplePos x="0" y="0"/>
                <wp:positionH relativeFrom="column">
                  <wp:posOffset>3688715</wp:posOffset>
                </wp:positionH>
                <wp:positionV relativeFrom="paragraph">
                  <wp:posOffset>1713230</wp:posOffset>
                </wp:positionV>
                <wp:extent cx="520700" cy="254635"/>
                <wp:effectExtent l="0" t="57150" r="12700" b="31115"/>
                <wp:wrapNone/>
                <wp:docPr id="20" name="Straight Arrow Connector 20"/>
                <wp:cNvGraphicFramePr/>
                <a:graphic xmlns:a="http://schemas.openxmlformats.org/drawingml/2006/main">
                  <a:graphicData uri="http://schemas.microsoft.com/office/word/2010/wordprocessingShape">
                    <wps:wsp>
                      <wps:cNvCnPr/>
                      <wps:spPr>
                        <a:xfrm flipH="1" flipV="1">
                          <a:off x="0" y="0"/>
                          <a:ext cx="520700" cy="25463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Straight Arrow Connector 20" style="position:absolute;margin-left:290.45pt;margin-top:134.9pt;width:41pt;height:20.05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" w14:anchorId="5DA4D998">
                <v:stroke endarrow="open"/>
              </v:shape>
            </w:pict>
          </mc:Fallback>
        </mc:AlternateContent>
      </w:r>
      <w:r w:rsidR="00445A8B" w:rsidRPr="00066A9C">
        <w:rPr>
          <w:noProof/>
          <w:sz w:val="20"/>
          <w:szCs w:val="20"/>
          <w:lang w:eastAsia="en-GB"/>
        </w:rPr>
        <mc:AlternateContent>
          <mc:Choice Requires="wps">
            <w:drawing>
              <wp:anchor distT="0" distB="0" distL="114300" distR="114300" simplePos="0" relativeHeight="251674624" behindDoc="0" locked="0" layoutInCell="1" allowOverlap="1" wp14:anchorId="61392CED" wp14:editId="697D615A">
                <wp:simplePos x="0" y="0"/>
                <wp:positionH relativeFrom="column">
                  <wp:posOffset>2413000</wp:posOffset>
                </wp:positionH>
                <wp:positionV relativeFrom="paragraph">
                  <wp:posOffset>3669665</wp:posOffset>
                </wp:positionV>
                <wp:extent cx="701675" cy="0"/>
                <wp:effectExtent l="0" t="133350" r="0" b="133350"/>
                <wp:wrapNone/>
                <wp:docPr id="16" name="Straight Arrow Connector 16"/>
                <wp:cNvGraphicFramePr/>
                <a:graphic xmlns:a="http://schemas.openxmlformats.org/drawingml/2006/main">
                  <a:graphicData uri="http://schemas.microsoft.com/office/word/2010/wordprocessingShape">
                    <wps:wsp>
                      <wps:cNvCnPr/>
                      <wps:spPr>
                        <a:xfrm>
                          <a:off x="0" y="0"/>
                          <a:ext cx="701675" cy="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Straight Arrow Connector 16" style="position:absolute;margin-left:190pt;margin-top:288.95pt;width:55.2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" w14:anchorId="4810D869">
                <v:stroke endarrow="open"/>
              </v:shape>
            </w:pict>
          </mc:Fallback>
        </mc:AlternateContent>
      </w:r>
      <w:r w:rsidR="00445A8B" w:rsidRPr="00066A9C">
        <w:rPr>
          <w:noProof/>
          <w:sz w:val="20"/>
          <w:szCs w:val="20"/>
          <w:lang w:eastAsia="en-GB"/>
        </w:rPr>
        <mc:AlternateContent>
          <mc:Choice Requires="wps">
            <w:drawing>
              <wp:anchor distT="0" distB="0" distL="114300" distR="114300" simplePos="0" relativeHeight="251672576" behindDoc="0" locked="0" layoutInCell="1" allowOverlap="1" wp14:anchorId="0A0CB10F" wp14:editId="23F14D7D">
                <wp:simplePos x="0" y="0"/>
                <wp:positionH relativeFrom="column">
                  <wp:posOffset>2413000</wp:posOffset>
                </wp:positionH>
                <wp:positionV relativeFrom="paragraph">
                  <wp:posOffset>1862455</wp:posOffset>
                </wp:positionV>
                <wp:extent cx="414655" cy="180340"/>
                <wp:effectExtent l="19050" t="57150" r="4445" b="29210"/>
                <wp:wrapNone/>
                <wp:docPr id="14" name="Straight Arrow Connector 14"/>
                <wp:cNvGraphicFramePr/>
                <a:graphic xmlns:a="http://schemas.openxmlformats.org/drawingml/2006/main">
                  <a:graphicData uri="http://schemas.microsoft.com/office/word/2010/wordprocessingShape">
                    <wps:wsp>
                      <wps:cNvCnPr/>
                      <wps:spPr>
                        <a:xfrm flipV="1">
                          <a:off x="0" y="0"/>
                          <a:ext cx="414655" cy="18034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Straight Arrow Connector 14" style="position:absolute;margin-left:190pt;margin-top:146.65pt;width:32.65pt;height:14.2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" w14:anchorId="070DE954">
                <v:stroke endarrow="open"/>
              </v:shape>
            </w:pict>
          </mc:Fallback>
        </mc:AlternateContent>
      </w:r>
      <w:r w:rsidR="00445A8B" w:rsidRPr="00066A9C">
        <w:rPr>
          <w:noProof/>
          <w:sz w:val="20"/>
          <w:szCs w:val="20"/>
          <w:lang w:eastAsia="en-GB"/>
        </w:rPr>
        <mc:AlternateContent>
          <mc:Choice Requires="wps">
            <w:drawing>
              <wp:anchor distT="0" distB="0" distL="114300" distR="114300" simplePos="0" relativeHeight="251671552" behindDoc="0" locked="0" layoutInCell="1" allowOverlap="1" wp14:anchorId="7B36815C" wp14:editId="750D952A">
                <wp:simplePos x="0" y="0"/>
                <wp:positionH relativeFrom="column">
                  <wp:posOffset>2413000</wp:posOffset>
                </wp:positionH>
                <wp:positionV relativeFrom="paragraph">
                  <wp:posOffset>1575435</wp:posOffset>
                </wp:positionV>
                <wp:extent cx="307975" cy="137160"/>
                <wp:effectExtent l="19050" t="38100" r="15875" b="72390"/>
                <wp:wrapNone/>
                <wp:docPr id="13" name="Straight Arrow Connector 13"/>
                <wp:cNvGraphicFramePr/>
                <a:graphic xmlns:a="http://schemas.openxmlformats.org/drawingml/2006/main">
                  <a:graphicData uri="http://schemas.microsoft.com/office/word/2010/wordprocessingShape">
                    <wps:wsp>
                      <wps:cNvCnPr/>
                      <wps:spPr>
                        <a:xfrm>
                          <a:off x="0" y="0"/>
                          <a:ext cx="307975" cy="13716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Straight Arrow Connector 13" style="position:absolute;margin-left:190pt;margin-top:124.05pt;width:24.25pt;height:1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" w14:anchorId="13DFD8CA">
                <v:stroke endarrow="open"/>
              </v:shape>
            </w:pict>
          </mc:Fallback>
        </mc:AlternateContent>
      </w:r>
      <w:r w:rsidR="00445A8B" w:rsidRPr="00066A9C">
        <w:rPr>
          <w:rFonts w:ascii="Arial" w:hAnsi="Arial" w:cs="Arial"/>
          <w:noProof/>
          <w:color w:val="000000"/>
          <w:sz w:val="20"/>
          <w:szCs w:val="20"/>
          <w:lang w:eastAsia="en-GB"/>
        </w:rPr>
        <w:drawing>
          <wp:inline distT="0" distB="0" distL="0" distR="0" wp14:anchorId="25205815" wp14:editId="64DFDFCA">
            <wp:extent cx="1275907" cy="3912781"/>
            <wp:effectExtent l="0" t="0" r="635" b="0"/>
            <wp:docPr id="1" name="Picture 1" descr="https://lh3.googleusercontent.com/-mlhkzjAyhRU/UxyhI_3bwTI/AAAAAAAA2YQ/cZ5MVVHZpEE/s512/IMG_0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mlhkzjAyhRU/UxyhI_3bwTI/AAAAAAAA2YQ/cZ5MVVHZpEE/s512/IMG_0474.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41641" t="8061" r="19013" b="11765"/>
                    <a:stretch/>
                  </pic:blipFill>
                  <pic:spPr bwMode="auto">
                    <a:xfrm>
                      <a:off x="0" y="0"/>
                      <a:ext cx="1275976" cy="3912994"/>
                    </a:xfrm>
                    <a:prstGeom prst="rect">
                      <a:avLst/>
                    </a:prstGeom>
                    <a:noFill/>
                    <a:ln>
                      <a:noFill/>
                    </a:ln>
                    <a:extLst>
                      <a:ext uri="{53640926-AAD7-44D8-BBD7-CCE9431645EC}">
                        <a14:shadowObscured xmlns:a14="http://schemas.microsoft.com/office/drawing/2010/main"/>
                      </a:ext>
                    </a:extLst>
                  </pic:spPr>
                </pic:pic>
              </a:graphicData>
            </a:graphic>
          </wp:inline>
        </w:drawing>
      </w:r>
    </w:p>
    <w:p w14:paraId="6C0EF727" w14:textId="77777777" w:rsidR="00445A8B" w:rsidRPr="00066A9C" w:rsidRDefault="00445A8B" w:rsidP="00445A8B">
      <w:pPr>
        <w:spacing w:after="0"/>
        <w:jc w:val="center"/>
        <w:rPr>
          <w:sz w:val="20"/>
          <w:szCs w:val="20"/>
        </w:rPr>
      </w:pPr>
    </w:p>
    <w:p w14:paraId="68750866" w14:textId="77777777" w:rsidR="00445A8B" w:rsidRPr="00066A9C" w:rsidRDefault="00445A8B" w:rsidP="00445A8B">
      <w:pPr>
        <w:spacing w:after="0"/>
        <w:rPr>
          <w:rFonts w:ascii="Calibri" w:hAnsi="Calibri"/>
          <w:sz w:val="20"/>
          <w:szCs w:val="20"/>
        </w:rPr>
      </w:pPr>
    </w:p>
    <w:p w14:paraId="52DEEB15" w14:textId="77777777" w:rsidR="004E192C" w:rsidRDefault="004E192C" w:rsidP="48083AB0">
      <w:pPr>
        <w:spacing w:after="0"/>
        <w:rPr>
          <w:rFonts w:ascii="Calibri" w:hAnsi="Calibri"/>
          <w:sz w:val="20"/>
          <w:szCs w:val="20"/>
        </w:rPr>
      </w:pPr>
    </w:p>
    <w:p w14:paraId="783EF6CC" w14:textId="7ADAD84B" w:rsidR="004E192C" w:rsidRPr="004E192C" w:rsidRDefault="004E192C" w:rsidP="004E192C">
      <w:pPr>
        <w:rPr>
          <w:b/>
          <w:sz w:val="28"/>
          <w:szCs w:val="20"/>
        </w:rPr>
      </w:pPr>
      <w:r w:rsidRPr="004E192C">
        <w:rPr>
          <w:b/>
          <w:sz w:val="28"/>
          <w:szCs w:val="20"/>
        </w:rPr>
        <w:t>Equipment Considerations</w:t>
      </w:r>
    </w:p>
    <w:p w14:paraId="338C8364" w14:textId="4CED6570" w:rsidR="48083AB0" w:rsidRPr="004E192C" w:rsidRDefault="48083AB0" w:rsidP="48083AB0">
      <w:pPr>
        <w:spacing w:after="0"/>
        <w:rPr>
          <w:rFonts w:ascii="Calibri" w:hAnsi="Calibri"/>
          <w:b/>
          <w:bCs/>
          <w:sz w:val="20"/>
          <w:szCs w:val="20"/>
        </w:rPr>
      </w:pPr>
      <w:r w:rsidRPr="004E192C">
        <w:rPr>
          <w:rFonts w:ascii="Calibri" w:hAnsi="Calibri"/>
          <w:b/>
          <w:bCs/>
          <w:sz w:val="20"/>
          <w:szCs w:val="20"/>
        </w:rPr>
        <w:t>What is suitable footwear?</w:t>
      </w:r>
    </w:p>
    <w:p w14:paraId="64643954" w14:textId="63DB9C1C" w:rsidR="48083AB0" w:rsidRDefault="0AB7560A" w:rsidP="48083AB0">
      <w:pPr>
        <w:spacing w:after="0"/>
        <w:rPr>
          <w:rFonts w:ascii="Calibri" w:hAnsi="Calibri"/>
          <w:sz w:val="20"/>
          <w:szCs w:val="20"/>
        </w:rPr>
      </w:pPr>
      <w:r w:rsidRPr="0AB7560A">
        <w:rPr>
          <w:rFonts w:ascii="Calibri" w:hAnsi="Calibri"/>
          <w:sz w:val="20"/>
          <w:szCs w:val="20"/>
        </w:rPr>
        <w:t>Different styles of event have different footwear demands. The most important aspect of running shoes for orienteering is that they have appropriate grip, to reduce the chance of slipping over while off-path or looking at the map. If you intend to walk the event then each of these running footwear types could easily be substituted with walking shoes/boots.</w:t>
      </w:r>
    </w:p>
    <w:p w14:paraId="28356032" w14:textId="77777777" w:rsidR="004E192C" w:rsidRDefault="004E192C" w:rsidP="48083AB0">
      <w:pPr>
        <w:spacing w:after="0"/>
        <w:rPr>
          <w:rFonts w:ascii="Calibri" w:hAnsi="Calibri"/>
          <w:sz w:val="20"/>
          <w:szCs w:val="20"/>
        </w:rPr>
      </w:pPr>
    </w:p>
    <w:tbl>
      <w:tblPr>
        <w:tblStyle w:val="TableGrid"/>
        <w:tblW w:w="0" w:type="auto"/>
        <w:tblLook w:val="04A0" w:firstRow="1" w:lastRow="0" w:firstColumn="1" w:lastColumn="0" w:noHBand="0" w:noVBand="1"/>
      </w:tblPr>
      <w:tblGrid>
        <w:gridCol w:w="3485"/>
        <w:gridCol w:w="3485"/>
        <w:gridCol w:w="3486"/>
      </w:tblGrid>
      <w:tr w:rsidR="004E192C" w14:paraId="71A42169" w14:textId="77777777" w:rsidTr="004E192C">
        <w:tc>
          <w:tcPr>
            <w:tcW w:w="3485" w:type="dxa"/>
          </w:tcPr>
          <w:p w14:paraId="35D37911" w14:textId="36C0DF54" w:rsidR="004E192C" w:rsidRDefault="004E192C" w:rsidP="48083AB0">
            <w:pPr>
              <w:rPr>
                <w:rFonts w:ascii="Calibri" w:hAnsi="Calibri"/>
                <w:sz w:val="20"/>
                <w:szCs w:val="20"/>
              </w:rPr>
            </w:pPr>
            <w:r>
              <w:rPr>
                <w:rFonts w:ascii="Calibri" w:hAnsi="Calibri"/>
                <w:sz w:val="20"/>
                <w:szCs w:val="20"/>
              </w:rPr>
              <w:t>Forest / Hill Events</w:t>
            </w:r>
          </w:p>
        </w:tc>
        <w:tc>
          <w:tcPr>
            <w:tcW w:w="3485" w:type="dxa"/>
          </w:tcPr>
          <w:p w14:paraId="0CD847C4" w14:textId="11311F78" w:rsidR="004E192C" w:rsidRDefault="004E192C" w:rsidP="48083AB0">
            <w:pPr>
              <w:rPr>
                <w:rFonts w:ascii="Calibri" w:hAnsi="Calibri"/>
                <w:sz w:val="20"/>
                <w:szCs w:val="20"/>
              </w:rPr>
            </w:pPr>
            <w:r w:rsidRPr="0AB7560A">
              <w:rPr>
                <w:rFonts w:ascii="Calibri" w:hAnsi="Calibri"/>
                <w:sz w:val="20"/>
                <w:szCs w:val="20"/>
              </w:rPr>
              <w:t>Parkland</w:t>
            </w:r>
            <w:r>
              <w:rPr>
                <w:rFonts w:ascii="Calibri" w:hAnsi="Calibri"/>
                <w:sz w:val="20"/>
                <w:szCs w:val="20"/>
              </w:rPr>
              <w:t xml:space="preserve"> Events</w:t>
            </w:r>
          </w:p>
        </w:tc>
        <w:tc>
          <w:tcPr>
            <w:tcW w:w="3486" w:type="dxa"/>
          </w:tcPr>
          <w:p w14:paraId="6045D25D" w14:textId="2CA7358C" w:rsidR="004E192C" w:rsidRDefault="004E192C" w:rsidP="48083AB0">
            <w:pPr>
              <w:rPr>
                <w:rFonts w:ascii="Calibri" w:hAnsi="Calibri"/>
                <w:sz w:val="20"/>
                <w:szCs w:val="20"/>
              </w:rPr>
            </w:pPr>
            <w:r w:rsidRPr="0AB7560A">
              <w:rPr>
                <w:rFonts w:ascii="Calibri" w:hAnsi="Calibri"/>
                <w:sz w:val="20"/>
                <w:szCs w:val="20"/>
              </w:rPr>
              <w:t>Urban</w:t>
            </w:r>
            <w:r>
              <w:rPr>
                <w:rFonts w:ascii="Calibri" w:hAnsi="Calibri"/>
                <w:sz w:val="20"/>
                <w:szCs w:val="20"/>
              </w:rPr>
              <w:t xml:space="preserve"> Events</w:t>
            </w:r>
          </w:p>
        </w:tc>
      </w:tr>
      <w:tr w:rsidR="004E192C" w14:paraId="3E3E859D" w14:textId="77777777" w:rsidTr="004E192C">
        <w:tc>
          <w:tcPr>
            <w:tcW w:w="3485" w:type="dxa"/>
          </w:tcPr>
          <w:p w14:paraId="3885CB88" w14:textId="0AC2D22E" w:rsidR="004E192C" w:rsidRDefault="004E192C" w:rsidP="48083AB0">
            <w:pPr>
              <w:rPr>
                <w:rFonts w:ascii="Calibri" w:hAnsi="Calibri"/>
                <w:sz w:val="20"/>
                <w:szCs w:val="20"/>
              </w:rPr>
            </w:pPr>
            <w:r w:rsidRPr="0AB7560A">
              <w:rPr>
                <w:rFonts w:ascii="Calibri" w:hAnsi="Calibri"/>
                <w:sz w:val="20"/>
                <w:szCs w:val="20"/>
              </w:rPr>
              <w:t>Mud and slippery vegetation mean fully studded footwear is recommended. These are sold as orienteering shoes or fell running shoes. Some easier courses that stay on paths may mean trail shoes would be appropriate.</w:t>
            </w:r>
            <w:r>
              <w:rPr>
                <w:rFonts w:ascii="Calibri" w:hAnsi="Calibri"/>
                <w:sz w:val="20"/>
                <w:szCs w:val="20"/>
              </w:rPr>
              <w:t xml:space="preserve"> Many clubs keep a stock of outgrown but not outworn orienteering shoes in children’s sizes to help reduce costs for parents. </w:t>
            </w:r>
          </w:p>
        </w:tc>
        <w:tc>
          <w:tcPr>
            <w:tcW w:w="3485" w:type="dxa"/>
          </w:tcPr>
          <w:p w14:paraId="7FDDF49F" w14:textId="0D926D98" w:rsidR="004E192C" w:rsidRDefault="004E192C" w:rsidP="48083AB0">
            <w:pPr>
              <w:rPr>
                <w:rFonts w:ascii="Calibri" w:hAnsi="Calibri"/>
                <w:sz w:val="20"/>
                <w:szCs w:val="20"/>
              </w:rPr>
            </w:pPr>
            <w:r w:rsidRPr="0AB7560A">
              <w:rPr>
                <w:rFonts w:ascii="Calibri" w:hAnsi="Calibri"/>
                <w:sz w:val="20"/>
                <w:szCs w:val="20"/>
              </w:rPr>
              <w:t>For events that go off-path onto lawns/grassland and some hard-packed paths, trail running shoes are recommended. These will have studs on the bottom that give them grip on slippery surfaces, but these studs will be lower than for fell/orienteering shoes. Many running brands will make trail shoes that are appropriate</w:t>
            </w:r>
          </w:p>
        </w:tc>
        <w:tc>
          <w:tcPr>
            <w:tcW w:w="3486" w:type="dxa"/>
          </w:tcPr>
          <w:p w14:paraId="271455E0" w14:textId="77BD377E" w:rsidR="004E192C" w:rsidRDefault="004E192C" w:rsidP="004E192C">
            <w:pPr>
              <w:rPr>
                <w:rFonts w:ascii="Calibri" w:hAnsi="Calibri"/>
                <w:sz w:val="20"/>
                <w:szCs w:val="20"/>
              </w:rPr>
            </w:pPr>
            <w:r w:rsidRPr="0AB7560A">
              <w:rPr>
                <w:rFonts w:ascii="Calibri" w:hAnsi="Calibri"/>
                <w:sz w:val="20"/>
                <w:szCs w:val="20"/>
              </w:rPr>
              <w:t xml:space="preserve">These events typically stay on pavement but can often encounter grass and paths in sections. Although road running shoes may be appropriate, it is best to read information related to the particular event to find out if trail shoes are recommended for their extra grip. </w:t>
            </w:r>
          </w:p>
          <w:p w14:paraId="00FE7E43" w14:textId="77777777" w:rsidR="004E192C" w:rsidRDefault="004E192C" w:rsidP="48083AB0">
            <w:pPr>
              <w:rPr>
                <w:rFonts w:ascii="Calibri" w:hAnsi="Calibri"/>
                <w:sz w:val="20"/>
                <w:szCs w:val="20"/>
              </w:rPr>
            </w:pPr>
          </w:p>
        </w:tc>
      </w:tr>
      <w:tr w:rsidR="004E192C" w14:paraId="1B5ECDAC" w14:textId="77777777" w:rsidTr="004E192C">
        <w:tc>
          <w:tcPr>
            <w:tcW w:w="3485" w:type="dxa"/>
          </w:tcPr>
          <w:p w14:paraId="4795E647" w14:textId="6EEC755D" w:rsidR="004E192C" w:rsidRPr="004E192C" w:rsidRDefault="004E192C" w:rsidP="004E192C">
            <w:pPr>
              <w:rPr>
                <w:rFonts w:ascii="Calibri" w:hAnsi="Calibri"/>
                <w:color w:val="EE0000"/>
                <w:sz w:val="20"/>
                <w:szCs w:val="20"/>
              </w:rPr>
            </w:pPr>
            <w:r w:rsidRPr="004E192C">
              <w:rPr>
                <w:rFonts w:ascii="Calibri" w:hAnsi="Calibri"/>
                <w:color w:val="EE0000"/>
                <w:sz w:val="20"/>
                <w:szCs w:val="20"/>
              </w:rPr>
              <w:t>Joe to get BOF team to insert a photo</w:t>
            </w:r>
          </w:p>
        </w:tc>
        <w:tc>
          <w:tcPr>
            <w:tcW w:w="3485" w:type="dxa"/>
          </w:tcPr>
          <w:p w14:paraId="5CB01BAA" w14:textId="0D86C1CA" w:rsidR="004E192C" w:rsidRDefault="004E192C" w:rsidP="004E192C">
            <w:pPr>
              <w:rPr>
                <w:rFonts w:ascii="Calibri" w:hAnsi="Calibri"/>
                <w:sz w:val="20"/>
                <w:szCs w:val="20"/>
              </w:rPr>
            </w:pPr>
            <w:r w:rsidRPr="004E192C">
              <w:rPr>
                <w:rFonts w:ascii="Calibri" w:hAnsi="Calibri"/>
                <w:color w:val="EE0000"/>
                <w:sz w:val="20"/>
                <w:szCs w:val="20"/>
              </w:rPr>
              <w:t>Joe to get BOF team to insert a photo</w:t>
            </w:r>
          </w:p>
        </w:tc>
        <w:tc>
          <w:tcPr>
            <w:tcW w:w="3486" w:type="dxa"/>
          </w:tcPr>
          <w:p w14:paraId="6B223BD8" w14:textId="39E5D4D0" w:rsidR="004E192C" w:rsidRDefault="004E192C" w:rsidP="004E192C">
            <w:pPr>
              <w:rPr>
                <w:rFonts w:ascii="Calibri" w:hAnsi="Calibri"/>
                <w:sz w:val="20"/>
                <w:szCs w:val="20"/>
              </w:rPr>
            </w:pPr>
            <w:r w:rsidRPr="004E192C">
              <w:rPr>
                <w:rFonts w:ascii="Calibri" w:hAnsi="Calibri"/>
                <w:color w:val="EE0000"/>
                <w:sz w:val="20"/>
                <w:szCs w:val="20"/>
              </w:rPr>
              <w:t>Joe to get BOF team to insert a photo</w:t>
            </w:r>
          </w:p>
        </w:tc>
      </w:tr>
    </w:tbl>
    <w:p w14:paraId="102111D9" w14:textId="77777777" w:rsidR="004E192C" w:rsidRDefault="004E192C" w:rsidP="48083AB0">
      <w:pPr>
        <w:spacing w:after="0"/>
        <w:rPr>
          <w:rFonts w:ascii="Calibri" w:hAnsi="Calibri"/>
          <w:sz w:val="20"/>
          <w:szCs w:val="20"/>
        </w:rPr>
      </w:pPr>
    </w:p>
    <w:p w14:paraId="67FF4212" w14:textId="3101E3EB" w:rsidR="004E192C" w:rsidRPr="004E192C" w:rsidRDefault="004E192C" w:rsidP="004E192C">
      <w:pPr>
        <w:spacing w:after="0"/>
        <w:rPr>
          <w:rFonts w:ascii="Calibri" w:hAnsi="Calibri"/>
          <w:b/>
          <w:bCs/>
          <w:sz w:val="20"/>
          <w:szCs w:val="20"/>
        </w:rPr>
      </w:pPr>
      <w:r>
        <w:rPr>
          <w:rFonts w:ascii="Calibri" w:hAnsi="Calibri"/>
          <w:b/>
          <w:bCs/>
          <w:sz w:val="20"/>
          <w:szCs w:val="20"/>
        </w:rPr>
        <w:t>Night Events</w:t>
      </w:r>
    </w:p>
    <w:p w14:paraId="6CD00D84" w14:textId="6ED0EB24" w:rsidR="00445A8B" w:rsidRPr="004E192C" w:rsidRDefault="004E192C" w:rsidP="00A97290">
      <w:pPr>
        <w:pStyle w:val="ListParagraph"/>
        <w:numPr>
          <w:ilvl w:val="0"/>
          <w:numId w:val="9"/>
        </w:numPr>
        <w:rPr>
          <w:rFonts w:ascii="Calibri" w:hAnsi="Calibri"/>
          <w:sz w:val="20"/>
          <w:szCs w:val="20"/>
        </w:rPr>
      </w:pPr>
      <w:r w:rsidRPr="004E192C">
        <w:rPr>
          <w:rFonts w:ascii="Calibri" w:hAnsi="Calibri"/>
          <w:sz w:val="20"/>
          <w:szCs w:val="20"/>
        </w:rPr>
        <w:t xml:space="preserve">A head torch works best as it leaves hands free for maps, compasses and dibbers. </w:t>
      </w:r>
      <w:r w:rsidR="006A27CC" w:rsidRPr="004E192C">
        <w:rPr>
          <w:rFonts w:ascii="Calibri" w:hAnsi="Calibri"/>
          <w:sz w:val="20"/>
          <w:szCs w:val="20"/>
        </w:rPr>
        <w:t>It sounds obvious but the brighter the head torch the further you can see… but also the quicker it runs down the battery; when buying</w:t>
      </w:r>
      <w:r w:rsidR="008E0F7A">
        <w:rPr>
          <w:rFonts w:ascii="Calibri" w:hAnsi="Calibri"/>
          <w:sz w:val="20"/>
          <w:szCs w:val="20"/>
        </w:rPr>
        <w:t>,</w:t>
      </w:r>
      <w:r w:rsidR="006A27CC" w:rsidRPr="004E192C">
        <w:rPr>
          <w:rFonts w:ascii="Calibri" w:hAnsi="Calibri"/>
          <w:sz w:val="20"/>
          <w:szCs w:val="20"/>
        </w:rPr>
        <w:t xml:space="preserve"> check the specification for how long it will last on one charge.</w:t>
      </w:r>
      <w:r w:rsidR="008E0F7A">
        <w:rPr>
          <w:rFonts w:ascii="Calibri" w:hAnsi="Calibri"/>
          <w:sz w:val="20"/>
          <w:szCs w:val="20"/>
        </w:rPr>
        <w:t xml:space="preserve"> </w:t>
      </w:r>
      <w:r w:rsidR="008E0F7A" w:rsidRPr="004E192C">
        <w:rPr>
          <w:rFonts w:ascii="Calibri" w:hAnsi="Calibri"/>
          <w:color w:val="EE0000"/>
          <w:sz w:val="20"/>
          <w:szCs w:val="20"/>
        </w:rPr>
        <w:t>Joe to get BOF team to insert a photo</w:t>
      </w:r>
      <w:r w:rsidR="008E0F7A">
        <w:rPr>
          <w:rFonts w:ascii="Calibri" w:hAnsi="Calibri"/>
          <w:color w:val="EE0000"/>
          <w:sz w:val="20"/>
          <w:szCs w:val="20"/>
        </w:rPr>
        <w:t>?</w:t>
      </w:r>
    </w:p>
    <w:p w14:paraId="6266D7B4" w14:textId="5FD9BCC9" w:rsidR="0AB7560A" w:rsidRPr="004E192C" w:rsidRDefault="004E192C" w:rsidP="004E192C">
      <w:pPr>
        <w:pStyle w:val="ListParagraph"/>
        <w:numPr>
          <w:ilvl w:val="0"/>
          <w:numId w:val="9"/>
        </w:numPr>
        <w:rPr>
          <w:rFonts w:ascii="Calibri" w:hAnsi="Calibri"/>
          <w:sz w:val="20"/>
          <w:szCs w:val="20"/>
        </w:rPr>
      </w:pPr>
      <w:r w:rsidRPr="004E192C">
        <w:rPr>
          <w:rFonts w:ascii="Calibri" w:hAnsi="Calibri"/>
          <w:sz w:val="20"/>
          <w:szCs w:val="20"/>
        </w:rPr>
        <w:t>You will also need a small backup torch (enough to read the map to walk carefully back if your main torch fails). This is likely to be mandatory for events that are outside street-lit areas.</w:t>
      </w:r>
      <w:r w:rsidR="008E0F7A">
        <w:rPr>
          <w:rFonts w:ascii="Calibri" w:hAnsi="Calibri"/>
          <w:sz w:val="20"/>
          <w:szCs w:val="20"/>
        </w:rPr>
        <w:t xml:space="preserve"> </w:t>
      </w:r>
      <w:r w:rsidR="008E0F7A" w:rsidRPr="004E192C">
        <w:rPr>
          <w:rFonts w:ascii="Calibri" w:hAnsi="Calibri"/>
          <w:color w:val="EE0000"/>
          <w:sz w:val="20"/>
          <w:szCs w:val="20"/>
        </w:rPr>
        <w:t>Joe to get BOF team to insert a photo</w:t>
      </w:r>
      <w:r w:rsidR="008E0F7A">
        <w:rPr>
          <w:rFonts w:ascii="Calibri" w:hAnsi="Calibri"/>
          <w:color w:val="EE0000"/>
          <w:sz w:val="20"/>
          <w:szCs w:val="20"/>
        </w:rPr>
        <w:t>?</w:t>
      </w:r>
    </w:p>
    <w:p w14:paraId="71A6B5F6" w14:textId="77777777" w:rsidR="004E192C" w:rsidRDefault="004E192C" w:rsidP="0AB7560A">
      <w:pPr>
        <w:spacing w:after="0"/>
        <w:rPr>
          <w:rFonts w:ascii="Calibri" w:hAnsi="Calibri"/>
          <w:sz w:val="20"/>
          <w:szCs w:val="20"/>
        </w:rPr>
      </w:pPr>
    </w:p>
    <w:p w14:paraId="5D2A02F6" w14:textId="74F2AB86" w:rsidR="004E192C" w:rsidRPr="004E192C" w:rsidRDefault="004E192C" w:rsidP="004E192C">
      <w:pPr>
        <w:spacing w:after="0"/>
        <w:rPr>
          <w:rFonts w:ascii="Calibri" w:hAnsi="Calibri"/>
          <w:b/>
          <w:bCs/>
          <w:sz w:val="20"/>
          <w:szCs w:val="20"/>
        </w:rPr>
      </w:pPr>
      <w:r>
        <w:rPr>
          <w:rFonts w:ascii="Calibri" w:hAnsi="Calibri"/>
          <w:b/>
          <w:bCs/>
          <w:sz w:val="20"/>
          <w:szCs w:val="20"/>
        </w:rPr>
        <w:t>Urban Events</w:t>
      </w:r>
    </w:p>
    <w:p w14:paraId="3E5D2CFE" w14:textId="3F2C5CD6" w:rsidR="008E158D" w:rsidRPr="004E192C" w:rsidRDefault="004E192C" w:rsidP="004E192C">
      <w:pPr>
        <w:pStyle w:val="ListParagraph"/>
        <w:numPr>
          <w:ilvl w:val="0"/>
          <w:numId w:val="10"/>
        </w:numPr>
        <w:rPr>
          <w:rFonts w:ascii="Calibri" w:hAnsi="Calibri"/>
          <w:sz w:val="20"/>
          <w:szCs w:val="20"/>
        </w:rPr>
      </w:pPr>
      <w:r w:rsidRPr="004E192C">
        <w:rPr>
          <w:rFonts w:ascii="Calibri" w:hAnsi="Calibri"/>
          <w:sz w:val="20"/>
          <w:szCs w:val="20"/>
        </w:rPr>
        <w:t>W</w:t>
      </w:r>
      <w:r w:rsidR="0AB7560A" w:rsidRPr="004E192C">
        <w:rPr>
          <w:rFonts w:ascii="Calibri" w:hAnsi="Calibri"/>
          <w:sz w:val="20"/>
          <w:szCs w:val="20"/>
        </w:rPr>
        <w:t>ear high visibility clothing so you are visible to others.</w:t>
      </w:r>
      <w:r w:rsidR="008E0F7A">
        <w:rPr>
          <w:rFonts w:ascii="Calibri" w:hAnsi="Calibri"/>
          <w:sz w:val="20"/>
          <w:szCs w:val="20"/>
        </w:rPr>
        <w:t xml:space="preserve"> </w:t>
      </w:r>
      <w:r w:rsidR="008E0F7A" w:rsidRPr="004E192C">
        <w:rPr>
          <w:rFonts w:ascii="Calibri" w:hAnsi="Calibri"/>
          <w:color w:val="EE0000"/>
          <w:sz w:val="20"/>
          <w:szCs w:val="20"/>
        </w:rPr>
        <w:t>Joe to get BOF team to insert a photo</w:t>
      </w:r>
      <w:r w:rsidR="008E0F7A">
        <w:rPr>
          <w:rFonts w:ascii="Calibri" w:hAnsi="Calibri"/>
          <w:color w:val="EE0000"/>
          <w:sz w:val="20"/>
          <w:szCs w:val="20"/>
        </w:rPr>
        <w:t>?</w:t>
      </w:r>
    </w:p>
    <w:p w14:paraId="3D580AA0" w14:textId="79225829" w:rsidR="0AB7560A" w:rsidRDefault="0AB7560A" w:rsidP="0AB7560A">
      <w:pPr>
        <w:spacing w:after="0"/>
        <w:rPr>
          <w:rFonts w:ascii="Calibri" w:hAnsi="Calibri"/>
          <w:sz w:val="20"/>
          <w:szCs w:val="20"/>
        </w:rPr>
      </w:pPr>
    </w:p>
    <w:p w14:paraId="14ECA5E7" w14:textId="5807CFA1" w:rsidR="004E192C" w:rsidRPr="004E192C" w:rsidRDefault="004E192C" w:rsidP="004E192C">
      <w:pPr>
        <w:spacing w:after="0"/>
        <w:rPr>
          <w:rFonts w:ascii="Calibri" w:hAnsi="Calibri"/>
          <w:b/>
          <w:bCs/>
          <w:sz w:val="20"/>
          <w:szCs w:val="20"/>
        </w:rPr>
      </w:pPr>
      <w:r>
        <w:rPr>
          <w:rFonts w:ascii="Calibri" w:hAnsi="Calibri"/>
          <w:b/>
          <w:bCs/>
          <w:sz w:val="20"/>
          <w:szCs w:val="20"/>
        </w:rPr>
        <w:t>Forest Events</w:t>
      </w:r>
    </w:p>
    <w:p w14:paraId="4895B5CE" w14:textId="23F25436" w:rsidR="004E192C" w:rsidRPr="004E192C" w:rsidRDefault="004E192C" w:rsidP="004E192C">
      <w:pPr>
        <w:pStyle w:val="ListParagraph"/>
        <w:numPr>
          <w:ilvl w:val="0"/>
          <w:numId w:val="10"/>
        </w:numPr>
        <w:rPr>
          <w:rFonts w:ascii="Calibri" w:hAnsi="Calibri"/>
          <w:sz w:val="20"/>
          <w:szCs w:val="20"/>
        </w:rPr>
      </w:pPr>
      <w:r w:rsidRPr="004E192C">
        <w:rPr>
          <w:rFonts w:ascii="Calibri" w:hAnsi="Calibri"/>
          <w:sz w:val="20"/>
          <w:szCs w:val="20"/>
        </w:rPr>
        <w:t xml:space="preserve">Gaiters – these are like shin pads for runners, to protect your lower legs from vegetation such as brambles. They have a reinforced section at the front. </w:t>
      </w:r>
      <w:r w:rsidR="008E0F7A" w:rsidRPr="004E192C">
        <w:rPr>
          <w:rFonts w:ascii="Calibri" w:hAnsi="Calibri"/>
          <w:color w:val="EE0000"/>
          <w:sz w:val="20"/>
          <w:szCs w:val="20"/>
        </w:rPr>
        <w:t>Joe to get BOF team to insert a photo</w:t>
      </w:r>
      <w:r w:rsidR="008E0F7A">
        <w:rPr>
          <w:rFonts w:ascii="Calibri" w:hAnsi="Calibri"/>
          <w:color w:val="EE0000"/>
          <w:sz w:val="20"/>
          <w:szCs w:val="20"/>
        </w:rPr>
        <w:t>?</w:t>
      </w:r>
    </w:p>
    <w:p w14:paraId="0BD51292" w14:textId="2295669F" w:rsidR="004A5D4A" w:rsidRPr="004A5D4A" w:rsidRDefault="004E192C" w:rsidP="004A5D4A">
      <w:pPr>
        <w:pStyle w:val="ListParagraph"/>
        <w:numPr>
          <w:ilvl w:val="0"/>
          <w:numId w:val="10"/>
        </w:numPr>
        <w:rPr>
          <w:rFonts w:ascii="Calibri" w:hAnsi="Calibri"/>
          <w:sz w:val="20"/>
          <w:szCs w:val="20"/>
        </w:rPr>
      </w:pPr>
      <w:r w:rsidRPr="004E192C">
        <w:rPr>
          <w:rFonts w:ascii="Calibri" w:hAnsi="Calibri"/>
          <w:sz w:val="20"/>
          <w:szCs w:val="20"/>
        </w:rPr>
        <w:t>Eye protection – Some orienteers in forests like to wear clear eye protection because of head-height branches.</w:t>
      </w:r>
      <w:r w:rsidR="008E0F7A">
        <w:rPr>
          <w:rFonts w:ascii="Calibri" w:hAnsi="Calibri"/>
          <w:sz w:val="20"/>
          <w:szCs w:val="20"/>
        </w:rPr>
        <w:t xml:space="preserve"> </w:t>
      </w:r>
      <w:r w:rsidR="008E0F7A" w:rsidRPr="004E192C">
        <w:rPr>
          <w:rFonts w:ascii="Calibri" w:hAnsi="Calibri"/>
          <w:color w:val="EE0000"/>
          <w:sz w:val="20"/>
          <w:szCs w:val="20"/>
        </w:rPr>
        <w:t>Joe to get BOF team to insert a photo</w:t>
      </w:r>
      <w:r w:rsidR="008E0F7A">
        <w:rPr>
          <w:rFonts w:ascii="Calibri" w:hAnsi="Calibri"/>
          <w:color w:val="EE0000"/>
          <w:sz w:val="20"/>
          <w:szCs w:val="20"/>
        </w:rPr>
        <w:t>?</w:t>
      </w:r>
    </w:p>
    <w:p w14:paraId="2015A08E" w14:textId="77777777" w:rsidR="004E192C" w:rsidRDefault="004E192C" w:rsidP="0AB7560A">
      <w:pPr>
        <w:spacing w:after="0"/>
        <w:rPr>
          <w:rFonts w:ascii="Calibri" w:hAnsi="Calibri"/>
          <w:sz w:val="20"/>
          <w:szCs w:val="20"/>
        </w:rPr>
      </w:pPr>
    </w:p>
    <w:p w14:paraId="7E9F9B89" w14:textId="46F00A6B" w:rsidR="004E192C" w:rsidRPr="004E192C" w:rsidRDefault="004E192C" w:rsidP="004E192C">
      <w:pPr>
        <w:spacing w:after="0"/>
        <w:rPr>
          <w:rFonts w:ascii="Calibri" w:hAnsi="Calibri"/>
          <w:b/>
          <w:bCs/>
          <w:sz w:val="20"/>
          <w:szCs w:val="20"/>
        </w:rPr>
      </w:pPr>
      <w:r>
        <w:rPr>
          <w:rFonts w:ascii="Calibri" w:hAnsi="Calibri"/>
          <w:b/>
          <w:bCs/>
          <w:sz w:val="20"/>
          <w:szCs w:val="20"/>
        </w:rPr>
        <w:t>All Events</w:t>
      </w:r>
    </w:p>
    <w:p w14:paraId="04A36057" w14:textId="6D36FCEB" w:rsidR="00445A8B" w:rsidRPr="004A5D4A" w:rsidRDefault="0AB7560A" w:rsidP="004A5D4A">
      <w:pPr>
        <w:pStyle w:val="ListParagraph"/>
        <w:numPr>
          <w:ilvl w:val="0"/>
          <w:numId w:val="11"/>
        </w:numPr>
        <w:rPr>
          <w:rFonts w:ascii="Calibri" w:hAnsi="Calibri"/>
          <w:sz w:val="20"/>
          <w:szCs w:val="20"/>
        </w:rPr>
      </w:pPr>
      <w:r w:rsidRPr="004A5D4A">
        <w:rPr>
          <w:rFonts w:ascii="Calibri" w:hAnsi="Calibri"/>
          <w:sz w:val="20"/>
          <w:szCs w:val="20"/>
        </w:rPr>
        <w:t xml:space="preserve">Personal medication – Remember to work out how you are going to carry personal medication such as an inhaler, auto-injector etc.  </w:t>
      </w:r>
    </w:p>
    <w:p w14:paraId="32CF6B81" w14:textId="77777777" w:rsidR="006A27CC" w:rsidRDefault="006A27CC" w:rsidP="0AB7560A">
      <w:pPr>
        <w:spacing w:after="0"/>
        <w:rPr>
          <w:rFonts w:ascii="Calibri" w:hAnsi="Calibri"/>
          <w:sz w:val="20"/>
          <w:szCs w:val="20"/>
        </w:rPr>
      </w:pPr>
    </w:p>
    <w:p w14:paraId="2B60D349" w14:textId="5921A9BF" w:rsidR="006A27CC" w:rsidRPr="004A5D4A" w:rsidRDefault="006A27CC" w:rsidP="004A5D4A">
      <w:pPr>
        <w:pStyle w:val="ListParagraph"/>
        <w:numPr>
          <w:ilvl w:val="0"/>
          <w:numId w:val="11"/>
        </w:numPr>
        <w:rPr>
          <w:rFonts w:ascii="Calibri" w:hAnsi="Calibri"/>
          <w:sz w:val="20"/>
          <w:szCs w:val="20"/>
        </w:rPr>
      </w:pPr>
      <w:r w:rsidRPr="004A5D4A">
        <w:rPr>
          <w:rFonts w:ascii="Calibri" w:hAnsi="Calibri"/>
          <w:sz w:val="20"/>
          <w:szCs w:val="20"/>
        </w:rPr>
        <w:t>Waterproofs – a hooded waterproof jacket may be needed (and may be made mandatory) by the organisers in poor weather.</w:t>
      </w:r>
    </w:p>
    <w:p w14:paraId="16251F7C" w14:textId="6818B445" w:rsidR="006A27CC" w:rsidRPr="004A5D4A" w:rsidRDefault="006A27CC" w:rsidP="004A5D4A">
      <w:pPr>
        <w:pStyle w:val="ListParagraph"/>
        <w:numPr>
          <w:ilvl w:val="0"/>
          <w:numId w:val="11"/>
        </w:numPr>
        <w:rPr>
          <w:rFonts w:ascii="Calibri" w:hAnsi="Calibri"/>
          <w:sz w:val="20"/>
          <w:szCs w:val="20"/>
        </w:rPr>
      </w:pPr>
      <w:r w:rsidRPr="004A5D4A">
        <w:rPr>
          <w:rFonts w:ascii="Calibri" w:hAnsi="Calibri"/>
          <w:sz w:val="20"/>
          <w:szCs w:val="20"/>
        </w:rPr>
        <w:t>Waterproof running socks also exist!</w:t>
      </w:r>
    </w:p>
    <w:p w14:paraId="18E6C468" w14:textId="570ED0E8" w:rsidR="0AB7560A" w:rsidRDefault="0AB7560A" w:rsidP="0AB7560A">
      <w:pPr>
        <w:spacing w:after="0"/>
        <w:rPr>
          <w:rFonts w:ascii="Calibri" w:hAnsi="Calibri"/>
          <w:sz w:val="20"/>
          <w:szCs w:val="20"/>
        </w:rPr>
      </w:pPr>
    </w:p>
    <w:p w14:paraId="2BDDBC34" w14:textId="35F86B44" w:rsidR="0AB7560A" w:rsidRPr="004A5D4A" w:rsidRDefault="0AB7560A" w:rsidP="004A5D4A">
      <w:pPr>
        <w:pStyle w:val="ListParagraph"/>
        <w:numPr>
          <w:ilvl w:val="0"/>
          <w:numId w:val="11"/>
        </w:numPr>
        <w:rPr>
          <w:rFonts w:ascii="Calibri" w:hAnsi="Calibri"/>
          <w:sz w:val="20"/>
          <w:szCs w:val="20"/>
        </w:rPr>
      </w:pPr>
      <w:r w:rsidRPr="004A5D4A">
        <w:rPr>
          <w:rFonts w:ascii="Calibri" w:hAnsi="Calibri"/>
          <w:sz w:val="20"/>
          <w:szCs w:val="20"/>
        </w:rPr>
        <w:t xml:space="preserve">Water – during </w:t>
      </w:r>
      <w:r w:rsidR="008E0F7A">
        <w:rPr>
          <w:rFonts w:ascii="Calibri" w:hAnsi="Calibri"/>
          <w:sz w:val="20"/>
          <w:szCs w:val="20"/>
        </w:rPr>
        <w:t>warm weather</w:t>
      </w:r>
      <w:r w:rsidRPr="004A5D4A">
        <w:rPr>
          <w:rFonts w:ascii="Calibri" w:hAnsi="Calibri"/>
          <w:sz w:val="20"/>
          <w:szCs w:val="20"/>
        </w:rPr>
        <w:t xml:space="preserve">, you may want to carry extra water as there will not be any out on the course. Consider a running vest with reservoir, or bottle holder. </w:t>
      </w:r>
    </w:p>
    <w:p w14:paraId="5A5E471F" w14:textId="77777777" w:rsidR="004A5D4A" w:rsidRDefault="004A5D4A" w:rsidP="0AB7560A">
      <w:pPr>
        <w:spacing w:after="0"/>
        <w:rPr>
          <w:rFonts w:ascii="Calibri" w:hAnsi="Calibri"/>
          <w:sz w:val="20"/>
          <w:szCs w:val="20"/>
        </w:rPr>
      </w:pPr>
    </w:p>
    <w:p w14:paraId="13B35DA5" w14:textId="074840A7" w:rsidR="004A5D4A" w:rsidRPr="008E0F7A" w:rsidRDefault="004A5D4A" w:rsidP="004A5D4A">
      <w:pPr>
        <w:pStyle w:val="ListParagraph"/>
        <w:numPr>
          <w:ilvl w:val="0"/>
          <w:numId w:val="11"/>
        </w:numPr>
        <w:rPr>
          <w:rFonts w:ascii="Calibri" w:hAnsi="Calibri"/>
          <w:sz w:val="20"/>
          <w:szCs w:val="20"/>
        </w:rPr>
      </w:pPr>
      <w:r w:rsidRPr="004A5D4A">
        <w:rPr>
          <w:rFonts w:ascii="Calibri" w:hAnsi="Calibri"/>
          <w:sz w:val="20"/>
          <w:szCs w:val="20"/>
        </w:rPr>
        <w:t xml:space="preserve">Whistles </w:t>
      </w:r>
      <w:r w:rsidR="008E0F7A">
        <w:rPr>
          <w:rFonts w:ascii="Calibri" w:hAnsi="Calibri"/>
          <w:sz w:val="20"/>
          <w:szCs w:val="20"/>
        </w:rPr>
        <w:t>–</w:t>
      </w:r>
      <w:r w:rsidRPr="004A5D4A">
        <w:rPr>
          <w:rFonts w:ascii="Calibri" w:hAnsi="Calibri"/>
          <w:sz w:val="20"/>
          <w:szCs w:val="20"/>
        </w:rPr>
        <w:t xml:space="preserve"> </w:t>
      </w:r>
      <w:r w:rsidRPr="008E0F7A">
        <w:rPr>
          <w:rFonts w:ascii="Calibri" w:hAnsi="Calibri"/>
          <w:sz w:val="20"/>
          <w:szCs w:val="20"/>
        </w:rPr>
        <w:t>any whistle which complies with ISO12402-8 will have been tested to the standards used for lifejacket whistles</w:t>
      </w:r>
      <w:r w:rsidR="008E0F7A">
        <w:rPr>
          <w:rFonts w:ascii="Calibri" w:hAnsi="Calibri"/>
          <w:sz w:val="20"/>
          <w:szCs w:val="20"/>
        </w:rPr>
        <w:t xml:space="preserve">: </w:t>
      </w:r>
      <w:r w:rsidRPr="008E0F7A">
        <w:rPr>
          <w:rFonts w:ascii="Calibri" w:hAnsi="Calibri"/>
          <w:sz w:val="20"/>
          <w:szCs w:val="20"/>
        </w:rPr>
        <w:t>it will be loud enough, it will work when wet and it will float if you drop it in water.</w:t>
      </w:r>
    </w:p>
    <w:p w14:paraId="1057BD63" w14:textId="631C482C" w:rsidR="004A5D4A" w:rsidRDefault="004A5D4A" w:rsidP="0AB7560A">
      <w:pPr>
        <w:spacing w:after="0"/>
        <w:rPr>
          <w:rFonts w:ascii="Calibri" w:hAnsi="Calibri"/>
          <w:sz w:val="20"/>
          <w:szCs w:val="20"/>
        </w:rPr>
      </w:pPr>
    </w:p>
    <w:p w14:paraId="0AB3A5ED" w14:textId="77777777" w:rsidR="00445A8B" w:rsidRDefault="00445A8B" w:rsidP="00445A8B">
      <w:pPr>
        <w:spacing w:after="0"/>
        <w:rPr>
          <w:rFonts w:ascii="Calibri" w:hAnsi="Calibri"/>
          <w:sz w:val="20"/>
          <w:szCs w:val="20"/>
        </w:rPr>
      </w:pPr>
    </w:p>
    <w:p w14:paraId="28F1310B" w14:textId="0812D837" w:rsidR="00445A8B" w:rsidRPr="00980889" w:rsidRDefault="00445A8B" w:rsidP="00445A8B">
      <w:pPr>
        <w:spacing w:after="0"/>
        <w:rPr>
          <w:rFonts w:ascii="Calibri" w:hAnsi="Calibri"/>
          <w:sz w:val="20"/>
          <w:szCs w:val="20"/>
        </w:rPr>
      </w:pPr>
      <w:r w:rsidRPr="001416AB">
        <w:rPr>
          <w:rFonts w:ascii="Calibri" w:hAnsi="Calibri"/>
          <w:b/>
          <w:bCs/>
          <w:sz w:val="20"/>
          <w:szCs w:val="20"/>
        </w:rPr>
        <w:t xml:space="preserve">Competitors are permitted to carry a mobile phone </w:t>
      </w:r>
      <w:r w:rsidRPr="00980889">
        <w:rPr>
          <w:rFonts w:ascii="Calibri" w:hAnsi="Calibri"/>
          <w:sz w:val="20"/>
          <w:szCs w:val="20"/>
        </w:rPr>
        <w:t>and</w:t>
      </w:r>
      <w:r>
        <w:rPr>
          <w:rFonts w:ascii="Calibri" w:hAnsi="Calibri"/>
          <w:sz w:val="20"/>
          <w:szCs w:val="20"/>
        </w:rPr>
        <w:t xml:space="preserve"> we encourage everyone (particularly</w:t>
      </w:r>
      <w:r w:rsidRPr="00980889">
        <w:rPr>
          <w:rFonts w:ascii="Calibri" w:hAnsi="Calibri"/>
          <w:sz w:val="20"/>
          <w:szCs w:val="20"/>
        </w:rPr>
        <w:t xml:space="preserve"> children and vulnerable adults</w:t>
      </w:r>
      <w:r>
        <w:rPr>
          <w:rFonts w:ascii="Calibri" w:hAnsi="Calibri"/>
          <w:sz w:val="20"/>
          <w:szCs w:val="20"/>
        </w:rPr>
        <w:t>)</w:t>
      </w:r>
      <w:r w:rsidRPr="00980889">
        <w:rPr>
          <w:rFonts w:ascii="Calibri" w:hAnsi="Calibri"/>
          <w:sz w:val="20"/>
          <w:szCs w:val="20"/>
        </w:rPr>
        <w:t xml:space="preserve"> to do so.</w:t>
      </w:r>
      <w:r>
        <w:rPr>
          <w:rFonts w:ascii="Calibri" w:hAnsi="Calibri"/>
          <w:sz w:val="20"/>
          <w:szCs w:val="20"/>
        </w:rPr>
        <w:t xml:space="preserve"> There is an emergency contact number printed on the map (or on the bib at larger events).</w:t>
      </w:r>
    </w:p>
    <w:p w14:paraId="47F33276" w14:textId="77777777" w:rsidR="00445A8B" w:rsidRPr="00BB6E61" w:rsidRDefault="00445A8B" w:rsidP="00445A8B">
      <w:pPr>
        <w:spacing w:after="0"/>
        <w:rPr>
          <w:rFonts w:ascii="Calibri" w:hAnsi="Calibri"/>
          <w:sz w:val="20"/>
          <w:szCs w:val="20"/>
        </w:rPr>
      </w:pPr>
      <w:r w:rsidRPr="00BB6E61">
        <w:rPr>
          <w:rFonts w:ascii="Calibri" w:hAnsi="Calibri"/>
          <w:sz w:val="20"/>
          <w:szCs w:val="20"/>
        </w:rPr>
        <w:t>Some useful items you might like to add to your mobile phones:</w:t>
      </w:r>
    </w:p>
    <w:p w14:paraId="57E3ACF0" w14:textId="77777777" w:rsidR="00445A8B" w:rsidRDefault="00445A8B" w:rsidP="00445A8B">
      <w:pPr>
        <w:numPr>
          <w:ilvl w:val="0"/>
          <w:numId w:val="4"/>
        </w:numPr>
        <w:spacing w:after="0"/>
        <w:rPr>
          <w:sz w:val="20"/>
          <w:szCs w:val="20"/>
        </w:rPr>
      </w:pPr>
      <w:r>
        <w:rPr>
          <w:sz w:val="20"/>
          <w:szCs w:val="20"/>
        </w:rPr>
        <w:t>Set up the ICE number and emergency details if your phone allows this.</w:t>
      </w:r>
    </w:p>
    <w:p w14:paraId="546E4562" w14:textId="77777777" w:rsidR="00445A8B" w:rsidRDefault="00445A8B" w:rsidP="00445A8B">
      <w:pPr>
        <w:pStyle w:val="ListParagraph"/>
        <w:numPr>
          <w:ilvl w:val="0"/>
          <w:numId w:val="4"/>
        </w:numPr>
        <w:rPr>
          <w:rFonts w:asciiTheme="minorHAnsi" w:hAnsiTheme="minorHAnsi" w:cstheme="minorHAnsi"/>
          <w:sz w:val="20"/>
          <w:szCs w:val="20"/>
        </w:rPr>
      </w:pPr>
      <w:r>
        <w:rPr>
          <w:rFonts w:asciiTheme="minorHAnsi" w:hAnsiTheme="minorHAnsi" w:cstheme="minorHAnsi"/>
          <w:sz w:val="20"/>
          <w:szCs w:val="20"/>
        </w:rPr>
        <w:t>Add the</w:t>
      </w:r>
      <w:r w:rsidRPr="00A41EC2">
        <w:rPr>
          <w:rFonts w:asciiTheme="minorHAnsi" w:hAnsiTheme="minorHAnsi" w:cstheme="minorHAnsi"/>
          <w:sz w:val="20"/>
          <w:szCs w:val="20"/>
        </w:rPr>
        <w:t xml:space="preserve"> </w:t>
      </w:r>
      <w:r>
        <w:rPr>
          <w:rFonts w:asciiTheme="minorHAnsi" w:hAnsiTheme="minorHAnsi" w:cstheme="minorHAnsi"/>
          <w:sz w:val="20"/>
          <w:szCs w:val="20"/>
        </w:rPr>
        <w:t>event emergency number.</w:t>
      </w:r>
    </w:p>
    <w:p w14:paraId="2568A468" w14:textId="77777777" w:rsidR="00445A8B" w:rsidRDefault="00445A8B" w:rsidP="00445A8B">
      <w:pPr>
        <w:numPr>
          <w:ilvl w:val="0"/>
          <w:numId w:val="4"/>
        </w:numPr>
        <w:spacing w:after="0"/>
        <w:rPr>
          <w:sz w:val="20"/>
          <w:szCs w:val="20"/>
        </w:rPr>
      </w:pPr>
      <w:r>
        <w:rPr>
          <w:sz w:val="20"/>
          <w:szCs w:val="20"/>
        </w:rPr>
        <w:t xml:space="preserve">Register your mobile phone with the UK 999 text service (it is often possible to get a text message through even when reception is too poor to support a voice call). Text ‘register’ to 999. You will get a reply with instructions to follow. More information is here </w:t>
      </w:r>
      <w:hyperlink r:id="rId11" w:history="1">
        <w:r w:rsidRPr="005E5324">
          <w:rPr>
            <w:rStyle w:val="Hyperlink"/>
            <w:sz w:val="20"/>
            <w:szCs w:val="20"/>
          </w:rPr>
          <w:t>https://www.emergencysms.net/</w:t>
        </w:r>
      </w:hyperlink>
      <w:r>
        <w:rPr>
          <w:sz w:val="20"/>
          <w:szCs w:val="20"/>
        </w:rPr>
        <w:t xml:space="preserve"> </w:t>
      </w:r>
    </w:p>
    <w:p w14:paraId="3A780186" w14:textId="77777777" w:rsidR="00445A8B" w:rsidRDefault="00445A8B" w:rsidP="00445A8B">
      <w:pPr>
        <w:numPr>
          <w:ilvl w:val="0"/>
          <w:numId w:val="4"/>
        </w:numPr>
        <w:spacing w:after="0"/>
        <w:rPr>
          <w:sz w:val="20"/>
          <w:szCs w:val="20"/>
        </w:rPr>
      </w:pPr>
      <w:r>
        <w:rPr>
          <w:sz w:val="20"/>
          <w:szCs w:val="20"/>
        </w:rPr>
        <w:t xml:space="preserve">Download the What3Words app to your phone so that you could tell the emergency services your position to within a 3m square. More information is here </w:t>
      </w:r>
      <w:hyperlink r:id="rId12" w:history="1">
        <w:r w:rsidRPr="005E5324">
          <w:rPr>
            <w:rStyle w:val="Hyperlink"/>
            <w:sz w:val="20"/>
            <w:szCs w:val="20"/>
          </w:rPr>
          <w:t>https://what3words.com/about-us/</w:t>
        </w:r>
      </w:hyperlink>
      <w:r>
        <w:rPr>
          <w:sz w:val="20"/>
          <w:szCs w:val="20"/>
        </w:rPr>
        <w:t xml:space="preserve"> </w:t>
      </w:r>
    </w:p>
    <w:p w14:paraId="28DF400E" w14:textId="6636D9E6" w:rsidR="00445A8B" w:rsidRPr="00A41EC2" w:rsidRDefault="00445A8B" w:rsidP="00445A8B">
      <w:pPr>
        <w:numPr>
          <w:ilvl w:val="0"/>
          <w:numId w:val="4"/>
        </w:numPr>
        <w:spacing w:after="0"/>
        <w:rPr>
          <w:sz w:val="20"/>
          <w:szCs w:val="20"/>
        </w:rPr>
      </w:pPr>
      <w:r>
        <w:rPr>
          <w:sz w:val="20"/>
          <w:szCs w:val="20"/>
        </w:rPr>
        <w:t>Download the ordnance survey OS Maps app (there is a free version which includes a ‘locate me’ function that gives your current position as a grid reference or latitude/longitude in order to tell the emergency services</w:t>
      </w:r>
      <w:r w:rsidR="00846529">
        <w:rPr>
          <w:sz w:val="20"/>
          <w:szCs w:val="20"/>
        </w:rPr>
        <w:t>.</w:t>
      </w:r>
      <w:r>
        <w:rPr>
          <w:sz w:val="20"/>
          <w:szCs w:val="20"/>
        </w:rPr>
        <w:t xml:space="preserve"> </w:t>
      </w:r>
    </w:p>
    <w:p w14:paraId="047481B2" w14:textId="3E80AA61" w:rsidR="0072311A" w:rsidRPr="00445A8B" w:rsidRDefault="0072311A" w:rsidP="00445A8B"/>
    <w:sectPr w:rsidR="0072311A" w:rsidRPr="00445A8B" w:rsidSect="00827D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F698E"/>
    <w:multiLevelType w:val="hybridMultilevel"/>
    <w:tmpl w:val="2C1C92C2"/>
    <w:lvl w:ilvl="0" w:tplc="84C872A2">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2735970"/>
    <w:multiLevelType w:val="hybridMultilevel"/>
    <w:tmpl w:val="EE224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5070E8"/>
    <w:multiLevelType w:val="hybridMultilevel"/>
    <w:tmpl w:val="484A951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6BE639D"/>
    <w:multiLevelType w:val="hybridMultilevel"/>
    <w:tmpl w:val="8BD615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3F67B37"/>
    <w:multiLevelType w:val="hybridMultilevel"/>
    <w:tmpl w:val="0A3AB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F964EF"/>
    <w:multiLevelType w:val="hybridMultilevel"/>
    <w:tmpl w:val="F3D0F9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CA45913"/>
    <w:multiLevelType w:val="hybridMultilevel"/>
    <w:tmpl w:val="C28E3A46"/>
    <w:lvl w:ilvl="0" w:tplc="0046B6A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380972"/>
    <w:multiLevelType w:val="hybridMultilevel"/>
    <w:tmpl w:val="FAB6E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9278D7"/>
    <w:multiLevelType w:val="hybridMultilevel"/>
    <w:tmpl w:val="2D104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5E6C7D"/>
    <w:multiLevelType w:val="hybridMultilevel"/>
    <w:tmpl w:val="69706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2905373">
    <w:abstractNumId w:val="0"/>
  </w:num>
  <w:num w:numId="2" w16cid:durableId="7690086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4858952">
    <w:abstractNumId w:val="2"/>
  </w:num>
  <w:num w:numId="4" w16cid:durableId="884178285">
    <w:abstractNumId w:val="5"/>
  </w:num>
  <w:num w:numId="5" w16cid:durableId="1028215426">
    <w:abstractNumId w:val="3"/>
  </w:num>
  <w:num w:numId="6" w16cid:durableId="1732263439">
    <w:abstractNumId w:val="8"/>
  </w:num>
  <w:num w:numId="7" w16cid:durableId="772365911">
    <w:abstractNumId w:val="6"/>
  </w:num>
  <w:num w:numId="8" w16cid:durableId="8915059">
    <w:abstractNumId w:val="9"/>
  </w:num>
  <w:num w:numId="9" w16cid:durableId="9072162">
    <w:abstractNumId w:val="7"/>
  </w:num>
  <w:num w:numId="10" w16cid:durableId="904879622">
    <w:abstractNumId w:val="4"/>
  </w:num>
  <w:num w:numId="11" w16cid:durableId="13243092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D11"/>
    <w:rsid w:val="00066A9C"/>
    <w:rsid w:val="001416AB"/>
    <w:rsid w:val="00146CFE"/>
    <w:rsid w:val="0019453B"/>
    <w:rsid w:val="00215CB6"/>
    <w:rsid w:val="002511DC"/>
    <w:rsid w:val="002733C3"/>
    <w:rsid w:val="00326C28"/>
    <w:rsid w:val="00393815"/>
    <w:rsid w:val="003A795A"/>
    <w:rsid w:val="003D6DC2"/>
    <w:rsid w:val="003F50C1"/>
    <w:rsid w:val="00431558"/>
    <w:rsid w:val="00445A8B"/>
    <w:rsid w:val="004821AB"/>
    <w:rsid w:val="004A5D4A"/>
    <w:rsid w:val="004E192C"/>
    <w:rsid w:val="004F7654"/>
    <w:rsid w:val="005715AE"/>
    <w:rsid w:val="00595254"/>
    <w:rsid w:val="005B27EC"/>
    <w:rsid w:val="005C4821"/>
    <w:rsid w:val="00660F3F"/>
    <w:rsid w:val="006936EE"/>
    <w:rsid w:val="006A27CC"/>
    <w:rsid w:val="006E0E92"/>
    <w:rsid w:val="00707F90"/>
    <w:rsid w:val="0072311A"/>
    <w:rsid w:val="007510E5"/>
    <w:rsid w:val="00783BE8"/>
    <w:rsid w:val="00795595"/>
    <w:rsid w:val="007C1D05"/>
    <w:rsid w:val="007F7CEF"/>
    <w:rsid w:val="00803B25"/>
    <w:rsid w:val="008041F0"/>
    <w:rsid w:val="00827D46"/>
    <w:rsid w:val="00846529"/>
    <w:rsid w:val="008538A9"/>
    <w:rsid w:val="00876421"/>
    <w:rsid w:val="008E0F7A"/>
    <w:rsid w:val="008E158D"/>
    <w:rsid w:val="00980889"/>
    <w:rsid w:val="009B1513"/>
    <w:rsid w:val="009F4AED"/>
    <w:rsid w:val="00A41EC2"/>
    <w:rsid w:val="00A5126E"/>
    <w:rsid w:val="00A51B50"/>
    <w:rsid w:val="00B1735F"/>
    <w:rsid w:val="00B369EC"/>
    <w:rsid w:val="00B7745E"/>
    <w:rsid w:val="00BA3F2F"/>
    <w:rsid w:val="00C46D11"/>
    <w:rsid w:val="00C567B2"/>
    <w:rsid w:val="00C92839"/>
    <w:rsid w:val="00D258F7"/>
    <w:rsid w:val="00D4549E"/>
    <w:rsid w:val="00D93A1F"/>
    <w:rsid w:val="00DA55E6"/>
    <w:rsid w:val="00E53EDC"/>
    <w:rsid w:val="00E75477"/>
    <w:rsid w:val="00EC1144"/>
    <w:rsid w:val="00F4534C"/>
    <w:rsid w:val="0AB7560A"/>
    <w:rsid w:val="2F568227"/>
    <w:rsid w:val="48083A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42C99"/>
  <w15:docId w15:val="{943ECC7D-E590-41E2-A190-88D6498F5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6D11"/>
    <w:pPr>
      <w:spacing w:after="0" w:line="240" w:lineRule="auto"/>
      <w:ind w:left="720"/>
    </w:pPr>
    <w:rPr>
      <w:rFonts w:ascii="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46D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6D11"/>
    <w:rPr>
      <w:rFonts w:ascii="Tahoma" w:hAnsi="Tahoma" w:cs="Tahoma"/>
      <w:sz w:val="16"/>
      <w:szCs w:val="16"/>
    </w:rPr>
  </w:style>
  <w:style w:type="paragraph" w:customStyle="1" w:styleId="Default">
    <w:name w:val="Default"/>
    <w:rsid w:val="003D6DC2"/>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3D6DC2"/>
    <w:rPr>
      <w:color w:val="0000FF" w:themeColor="hyperlink"/>
      <w:u w:val="single"/>
    </w:rPr>
  </w:style>
  <w:style w:type="character" w:styleId="FollowedHyperlink">
    <w:name w:val="FollowedHyperlink"/>
    <w:basedOn w:val="DefaultParagraphFont"/>
    <w:uiPriority w:val="99"/>
    <w:semiHidden/>
    <w:unhideWhenUsed/>
    <w:rsid w:val="003D6DC2"/>
    <w:rPr>
      <w:color w:val="800080" w:themeColor="followedHyperlink"/>
      <w:u w:val="single"/>
    </w:rPr>
  </w:style>
  <w:style w:type="paragraph" w:styleId="PlainText">
    <w:name w:val="Plain Text"/>
    <w:basedOn w:val="Normal"/>
    <w:link w:val="PlainTextChar"/>
    <w:uiPriority w:val="99"/>
    <w:semiHidden/>
    <w:unhideWhenUsed/>
    <w:rsid w:val="00146CFE"/>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46CFE"/>
    <w:rPr>
      <w:rFonts w:ascii="Calibri" w:hAnsi="Calibri"/>
      <w:szCs w:val="21"/>
    </w:rPr>
  </w:style>
  <w:style w:type="character" w:styleId="UnresolvedMention">
    <w:name w:val="Unresolved Mention"/>
    <w:basedOn w:val="DefaultParagraphFont"/>
    <w:uiPriority w:val="99"/>
    <w:semiHidden/>
    <w:unhideWhenUsed/>
    <w:rsid w:val="00B369EC"/>
    <w:rPr>
      <w:color w:val="605E5C"/>
      <w:shd w:val="clear" w:color="auto" w:fill="E1DFDD"/>
    </w:rPr>
  </w:style>
  <w:style w:type="character" w:styleId="CommentReference">
    <w:name w:val="annotation reference"/>
    <w:basedOn w:val="DefaultParagraphFont"/>
    <w:uiPriority w:val="99"/>
    <w:semiHidden/>
    <w:unhideWhenUsed/>
    <w:rsid w:val="00846529"/>
    <w:rPr>
      <w:sz w:val="16"/>
      <w:szCs w:val="16"/>
    </w:rPr>
  </w:style>
  <w:style w:type="paragraph" w:styleId="CommentText">
    <w:name w:val="annotation text"/>
    <w:basedOn w:val="Normal"/>
    <w:link w:val="CommentTextChar"/>
    <w:uiPriority w:val="99"/>
    <w:semiHidden/>
    <w:unhideWhenUsed/>
    <w:rsid w:val="00846529"/>
    <w:pPr>
      <w:spacing w:line="240" w:lineRule="auto"/>
    </w:pPr>
    <w:rPr>
      <w:sz w:val="20"/>
      <w:szCs w:val="20"/>
    </w:rPr>
  </w:style>
  <w:style w:type="character" w:customStyle="1" w:styleId="CommentTextChar">
    <w:name w:val="Comment Text Char"/>
    <w:basedOn w:val="DefaultParagraphFont"/>
    <w:link w:val="CommentText"/>
    <w:uiPriority w:val="99"/>
    <w:semiHidden/>
    <w:rsid w:val="00846529"/>
    <w:rPr>
      <w:sz w:val="20"/>
      <w:szCs w:val="20"/>
    </w:rPr>
  </w:style>
  <w:style w:type="paragraph" w:styleId="CommentSubject">
    <w:name w:val="annotation subject"/>
    <w:basedOn w:val="CommentText"/>
    <w:next w:val="CommentText"/>
    <w:link w:val="CommentSubjectChar"/>
    <w:uiPriority w:val="99"/>
    <w:semiHidden/>
    <w:unhideWhenUsed/>
    <w:rsid w:val="00846529"/>
    <w:rPr>
      <w:b/>
      <w:bCs/>
    </w:rPr>
  </w:style>
  <w:style w:type="character" w:customStyle="1" w:styleId="CommentSubjectChar">
    <w:name w:val="Comment Subject Char"/>
    <w:basedOn w:val="CommentTextChar"/>
    <w:link w:val="CommentSubject"/>
    <w:uiPriority w:val="99"/>
    <w:semiHidden/>
    <w:rsid w:val="00846529"/>
    <w:rPr>
      <w:b/>
      <w:bCs/>
      <w:sz w:val="20"/>
      <w:szCs w:val="20"/>
    </w:rPr>
  </w:style>
  <w:style w:type="paragraph" w:styleId="Revision">
    <w:name w:val="Revision"/>
    <w:hidden/>
    <w:uiPriority w:val="99"/>
    <w:semiHidden/>
    <w:rsid w:val="00846529"/>
    <w:pPr>
      <w:spacing w:after="0" w:line="240" w:lineRule="auto"/>
    </w:pPr>
  </w:style>
  <w:style w:type="table" w:styleId="TableGrid">
    <w:name w:val="Table Grid"/>
    <w:basedOn w:val="TableNormal"/>
    <w:uiPriority w:val="59"/>
    <w:rsid w:val="004E1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12959">
      <w:bodyDiv w:val="1"/>
      <w:marLeft w:val="0"/>
      <w:marRight w:val="0"/>
      <w:marTop w:val="0"/>
      <w:marBottom w:val="0"/>
      <w:divBdr>
        <w:top w:val="none" w:sz="0" w:space="0" w:color="auto"/>
        <w:left w:val="none" w:sz="0" w:space="0" w:color="auto"/>
        <w:bottom w:val="none" w:sz="0" w:space="0" w:color="auto"/>
        <w:right w:val="none" w:sz="0" w:space="0" w:color="auto"/>
      </w:divBdr>
    </w:div>
    <w:div w:id="204606882">
      <w:bodyDiv w:val="1"/>
      <w:marLeft w:val="0"/>
      <w:marRight w:val="0"/>
      <w:marTop w:val="0"/>
      <w:marBottom w:val="0"/>
      <w:divBdr>
        <w:top w:val="none" w:sz="0" w:space="0" w:color="auto"/>
        <w:left w:val="none" w:sz="0" w:space="0" w:color="auto"/>
        <w:bottom w:val="none" w:sz="0" w:space="0" w:color="auto"/>
        <w:right w:val="none" w:sz="0" w:space="0" w:color="auto"/>
      </w:divBdr>
    </w:div>
    <w:div w:id="832527723">
      <w:bodyDiv w:val="1"/>
      <w:marLeft w:val="0"/>
      <w:marRight w:val="0"/>
      <w:marTop w:val="0"/>
      <w:marBottom w:val="0"/>
      <w:divBdr>
        <w:top w:val="none" w:sz="0" w:space="0" w:color="auto"/>
        <w:left w:val="none" w:sz="0" w:space="0" w:color="auto"/>
        <w:bottom w:val="none" w:sz="0" w:space="0" w:color="auto"/>
        <w:right w:val="none" w:sz="0" w:space="0" w:color="auto"/>
      </w:divBdr>
    </w:div>
    <w:div w:id="1720667885">
      <w:bodyDiv w:val="1"/>
      <w:marLeft w:val="0"/>
      <w:marRight w:val="0"/>
      <w:marTop w:val="0"/>
      <w:marBottom w:val="0"/>
      <w:divBdr>
        <w:top w:val="none" w:sz="0" w:space="0" w:color="auto"/>
        <w:left w:val="none" w:sz="0" w:space="0" w:color="auto"/>
        <w:bottom w:val="none" w:sz="0" w:space="0" w:color="auto"/>
        <w:right w:val="none" w:sz="0" w:space="0" w:color="auto"/>
      </w:divBdr>
    </w:div>
    <w:div w:id="1784107031">
      <w:bodyDiv w:val="1"/>
      <w:marLeft w:val="0"/>
      <w:marRight w:val="0"/>
      <w:marTop w:val="0"/>
      <w:marBottom w:val="0"/>
      <w:divBdr>
        <w:top w:val="none" w:sz="0" w:space="0" w:color="auto"/>
        <w:left w:val="none" w:sz="0" w:space="0" w:color="auto"/>
        <w:bottom w:val="none" w:sz="0" w:space="0" w:color="auto"/>
        <w:right w:val="none" w:sz="0" w:space="0" w:color="auto"/>
      </w:divBdr>
    </w:div>
    <w:div w:id="190703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1148613/Tick-awareness-A5-leaflet-April-2023.pdf"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hat3words.com/about-u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ergencysms.net/"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hyperlink" Target="https://assets.publishing.service.gov.uk/government/uploads/system/uploads/attachment_data/file/1148613/Tick-awareness-A5-leaflet-April-2023.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3B8996F9AF094FA8AF07859497399C" ma:contentTypeVersion="19" ma:contentTypeDescription="Create a new document." ma:contentTypeScope="" ma:versionID="ee4245ea340e651367f9d0303337abf6">
  <xsd:schema xmlns:xsd="http://www.w3.org/2001/XMLSchema" xmlns:xs="http://www.w3.org/2001/XMLSchema" xmlns:p="http://schemas.microsoft.com/office/2006/metadata/properties" xmlns:ns2="90bb631b-d8c6-4818-bfb4-f905a99d6dcd" xmlns:ns3="f79c8f6e-15c4-4d69-86ed-2fb1470b1698" targetNamespace="http://schemas.microsoft.com/office/2006/metadata/properties" ma:root="true" ma:fieldsID="22cc92ecf8ca8fc69a9e33d5360e1f0e" ns2:_="" ns3:_="">
    <xsd:import namespace="90bb631b-d8c6-4818-bfb4-f905a99d6dcd"/>
    <xsd:import namespace="f79c8f6e-15c4-4d69-86ed-2fb1470b1698"/>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usedonSM"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b631b-d8c6-4818-bfb4-f905a99d6d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beef73c-1a2c-4587-8fdd-7760a332a3aa" ma:termSetId="09814cd3-568e-fe90-9814-8d621ff8fb84" ma:anchorId="fba54fb3-c3e1-fe81-a776-ca4b69148c4d" ma:open="true" ma:isKeyword="false">
      <xsd:complexType>
        <xsd:sequence>
          <xsd:element ref="pc:Terms" minOccurs="0" maxOccurs="1"/>
        </xsd:sequence>
      </xsd:complexType>
    </xsd:element>
    <xsd:element name="usedonSM" ma:index="23" nillable="true" ma:displayName="used on SM" ma:format="Dropdown" ma:internalName="usedonSM">
      <xsd:simpleType>
        <xsd:restriction base="dms:Text">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9c8f6e-15c4-4d69-86ed-2fb1470b169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38329ca-c1ba-442c-ae4c-9f2417500952}" ma:internalName="TaxCatchAll" ma:showField="CatchAllData" ma:web="f79c8f6e-15c4-4d69-86ed-2fb1470b1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sedonSM xmlns="90bb631b-d8c6-4818-bfb4-f905a99d6dcd" xsi:nil="true"/>
    <TaxCatchAll xmlns="f79c8f6e-15c4-4d69-86ed-2fb1470b1698" xsi:nil="true"/>
    <lcf76f155ced4ddcb4097134ff3c332f xmlns="90bb631b-d8c6-4818-bfb4-f905a99d6d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5B71B1B-52DC-49CB-BE2C-9312A49329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b631b-d8c6-4818-bfb4-f905a99d6dcd"/>
    <ds:schemaRef ds:uri="f79c8f6e-15c4-4d69-86ed-2fb1470b1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99540-B609-4537-BD4D-3425B268D633}">
  <ds:schemaRefs>
    <ds:schemaRef ds:uri="http://schemas.microsoft.com/sharepoint/v3/contenttype/forms"/>
  </ds:schemaRefs>
</ds:datastoreItem>
</file>

<file path=customXml/itemProps3.xml><?xml version="1.0" encoding="utf-8"?>
<ds:datastoreItem xmlns:ds="http://schemas.openxmlformats.org/officeDocument/2006/customXml" ds:itemID="{6E812CEC-6157-4F8C-B150-AAE5E7B2789C}">
  <ds:schemaRefs>
    <ds:schemaRef ds:uri="http://schemas.microsoft.com/office/2006/metadata/properties"/>
    <ds:schemaRef ds:uri="http://schemas.microsoft.com/office/infopath/2007/PartnerControls"/>
    <ds:schemaRef ds:uri="90bb631b-d8c6-4818-bfb4-f905a99d6dcd"/>
    <ds:schemaRef ds:uri="f79c8f6e-15c4-4d69-86ed-2fb1470b1698"/>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666</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Ashworth</dc:creator>
  <cp:lastModifiedBy>Karen Ashworth</cp:lastModifiedBy>
  <cp:revision>8</cp:revision>
  <cp:lastPrinted>2016-01-15T23:58:00Z</cp:lastPrinted>
  <dcterms:created xsi:type="dcterms:W3CDTF">2026-02-24T08:26:00Z</dcterms:created>
  <dcterms:modified xsi:type="dcterms:W3CDTF">2026-03-02T22:14:00Z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0x010100193B8996F9AF094FA8AF07859497399C</vt:lpwstr>
  </property>
  <property fmtid="{D5CDD505-2E9C-101B-9397-08002B2CF9AE}" pid="3" name="MediaServiceImageTags">
    <vt:lpwstr/>
  </property>
</Properties>
</file>